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 w:rsidP="00A33454">
      <w:pPr>
        <w:pStyle w:val="Heading1"/>
        <w:rPr>
          <w:rFonts w:cs="Arial"/>
        </w:rPr>
      </w:pPr>
      <w:r w:rsidRPr="00E2538C">
        <w:rPr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21C416C8" w:rsidR="0048561D" w:rsidRPr="00F805CC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 xml:space="preserve">Susan Miller </w:t>
                            </w:r>
                          </w:p>
                          <w:p w14:paraId="636E3FC7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14:paraId="25A0A538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1700 Calder Street</w:t>
                            </w:r>
                          </w:p>
                          <w:p w14:paraId="19C0C44D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La. 70053</w:t>
                            </w:r>
                          </w:p>
                          <w:p w14:paraId="600300FB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504.908.6131</w:t>
                            </w:r>
                          </w:p>
                          <w:p w14:paraId="513E3F5F" w14:textId="3984CB82" w:rsidR="0048561D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smiller2023rd@yahoo.com</w:t>
                            </w:r>
                          </w:p>
                          <w:p w14:paraId="6253E8CF" w14:textId="6C7178D6" w:rsidR="0048561D" w:rsidRPr="009B7E7B" w:rsidRDefault="0048561D" w:rsidP="00A334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21C416C8" w:rsidR="0048561D" w:rsidRPr="00F805CC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 xml:space="preserve">Susan Miller </w:t>
                      </w:r>
                    </w:p>
                    <w:p w14:paraId="636E3FC7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14:paraId="25A0A538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1700 Calder Street</w:t>
                      </w:r>
                    </w:p>
                    <w:p w14:paraId="19C0C44D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La. 70053</w:t>
                      </w:r>
                    </w:p>
                    <w:p w14:paraId="600300FB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504.908.6131</w:t>
                      </w:r>
                    </w:p>
                    <w:p w14:paraId="513E3F5F" w14:textId="3984CB82" w:rsidR="0048561D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smiller2023rd@yahoo.com</w:t>
                      </w:r>
                    </w:p>
                    <w:p w14:paraId="6253E8CF" w14:textId="6C7178D6" w:rsidR="0048561D" w:rsidRPr="009B7E7B" w:rsidRDefault="0048561D" w:rsidP="00A334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77C9F3DA" w14:textId="77777777" w:rsidR="00A62F32" w:rsidRDefault="00A62F32" w:rsidP="00EA401C">
      <w:pPr>
        <w:ind w:left="180" w:right="252"/>
        <w:rPr>
          <w:rFonts w:ascii="Book Antiqua" w:hAnsi="Book Antiqua" w:cs="Arial"/>
          <w:sz w:val="22"/>
        </w:rPr>
      </w:pPr>
    </w:p>
    <w:p w14:paraId="02A26EAF" w14:textId="17D62023" w:rsidR="00E223D5" w:rsidRDefault="002914F1" w:rsidP="008C2DD7">
      <w:pPr>
        <w:ind w:right="252"/>
        <w:rPr>
          <w:rFonts w:ascii="Book Antiqua" w:hAnsi="Book Antiqua" w:cs="Arial"/>
          <w:b/>
          <w:bCs/>
          <w:sz w:val="22"/>
        </w:rPr>
      </w:pP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473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8C2DD7">
        <w:rPr>
          <w:rFonts w:ascii="Book Antiqua" w:hAnsi="Book Antiqua" w:cs="Arial"/>
          <w:b/>
          <w:bCs/>
          <w:sz w:val="22"/>
        </w:rPr>
        <w:t xml:space="preserve">   FEBRUARY</w:t>
      </w:r>
      <w:r w:rsidR="00E223D5" w:rsidRPr="00E223D5">
        <w:rPr>
          <w:rFonts w:ascii="Book Antiqua" w:hAnsi="Book Antiqua" w:cs="Arial"/>
          <w:b/>
          <w:bCs/>
          <w:sz w:val="22"/>
        </w:rPr>
        <w:t xml:space="preserve"> 2023</w:t>
      </w:r>
    </w:p>
    <w:p w14:paraId="0C9B9C76" w14:textId="77777777" w:rsidR="00E82102" w:rsidRDefault="00E82102" w:rsidP="008C2DD7">
      <w:pPr>
        <w:ind w:right="252"/>
        <w:rPr>
          <w:rFonts w:ascii="Book Antiqua" w:hAnsi="Book Antiqua" w:cs="Arial"/>
          <w:b/>
          <w:bCs/>
          <w:sz w:val="22"/>
        </w:rPr>
      </w:pPr>
    </w:p>
    <w:p w14:paraId="3E6E100F" w14:textId="1F6AE731" w:rsidR="00791C55" w:rsidRDefault="00791C55" w:rsidP="008C2DD7">
      <w:pPr>
        <w:ind w:right="252"/>
        <w:rPr>
          <w:rFonts w:ascii="Book Antiqua" w:hAnsi="Book Antiqua" w:cs="Arial"/>
          <w:b/>
          <w:bCs/>
          <w:sz w:val="22"/>
        </w:rPr>
      </w:pPr>
    </w:p>
    <w:p w14:paraId="6334112D" w14:textId="42C40F27" w:rsidR="00791C55" w:rsidRDefault="00791C55" w:rsidP="008C2DD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    </w:t>
      </w:r>
      <w:r>
        <w:rPr>
          <w:rFonts w:ascii="Book Antiqua" w:hAnsi="Book Antiqua" w:cs="Arial"/>
          <w:sz w:val="22"/>
        </w:rPr>
        <w:t>Ahhh, February, the Month of Love and Mardi G</w:t>
      </w:r>
      <w:r w:rsidR="00A12A77">
        <w:rPr>
          <w:rFonts w:ascii="Book Antiqua" w:hAnsi="Book Antiqua" w:cs="Arial"/>
          <w:sz w:val="22"/>
        </w:rPr>
        <w:t>ra</w:t>
      </w:r>
      <w:r>
        <w:rPr>
          <w:rFonts w:ascii="Book Antiqua" w:hAnsi="Book Antiqua" w:cs="Arial"/>
          <w:sz w:val="22"/>
        </w:rPr>
        <w:t xml:space="preserve"> time down here</w:t>
      </w:r>
    </w:p>
    <w:p w14:paraId="1A5A5444" w14:textId="7A99EF1B" w:rsidR="00791C55" w:rsidRDefault="00791C55" w:rsidP="008C2DD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in the South.  It does not seem like southern weather lately, ready for</w:t>
      </w:r>
    </w:p>
    <w:p w14:paraId="1B19D11A" w14:textId="48CE01C1" w:rsidR="00791C55" w:rsidRDefault="00791C55" w:rsidP="008C2DD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some springtime weather which means Southeast Region Meeting is </w:t>
      </w:r>
    </w:p>
    <w:p w14:paraId="31FBB3BE" w14:textId="776D56AD" w:rsidR="00791C55" w:rsidRPr="00791C55" w:rsidRDefault="00791C55" w:rsidP="008C2DD7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around the corner, April 19-23, 2023.     </w:t>
      </w:r>
    </w:p>
    <w:p w14:paraId="1928FB92" w14:textId="687858D1" w:rsidR="00E223D5" w:rsidRDefault="00E223D5" w:rsidP="00EA401C">
      <w:pPr>
        <w:ind w:left="180" w:right="252"/>
        <w:rPr>
          <w:rFonts w:ascii="Book Antiqua" w:hAnsi="Book Antiqua" w:cs="Arial"/>
          <w:sz w:val="22"/>
        </w:rPr>
      </w:pPr>
    </w:p>
    <w:p w14:paraId="1A8EA100" w14:textId="77777777" w:rsidR="00CD1243" w:rsidRDefault="007F1B9A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ADDC Budget &amp; Planning meeting </w:t>
      </w:r>
      <w:r w:rsidR="00CD1243">
        <w:rPr>
          <w:rFonts w:ascii="Book Antiqua" w:hAnsi="Book Antiqua" w:cs="Arial"/>
          <w:sz w:val="22"/>
        </w:rPr>
        <w:t xml:space="preserve">was held on </w:t>
      </w:r>
      <w:r>
        <w:rPr>
          <w:rFonts w:ascii="Book Antiqua" w:hAnsi="Book Antiqua" w:cs="Arial"/>
          <w:sz w:val="22"/>
        </w:rPr>
        <w:t>Saturday, January 14</w:t>
      </w:r>
      <w:r w:rsidRPr="007F1B9A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 </w:t>
      </w:r>
    </w:p>
    <w:p w14:paraId="722C63B1" w14:textId="22262D5F" w:rsidR="00C16423" w:rsidRDefault="00CD1243" w:rsidP="00C16423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by</w:t>
      </w:r>
      <w:r w:rsidR="007F1B9A">
        <w:rPr>
          <w:rFonts w:ascii="Book Antiqua" w:hAnsi="Book Antiqua" w:cs="Arial"/>
          <w:sz w:val="22"/>
        </w:rPr>
        <w:t xml:space="preserve"> </w:t>
      </w:r>
      <w:r w:rsidR="00612DC2">
        <w:rPr>
          <w:rFonts w:ascii="Book Antiqua" w:hAnsi="Book Antiqua" w:cs="Arial"/>
          <w:sz w:val="22"/>
        </w:rPr>
        <w:t>Z</w:t>
      </w:r>
      <w:r w:rsidR="007F1B9A">
        <w:rPr>
          <w:rFonts w:ascii="Book Antiqua" w:hAnsi="Book Antiqua" w:cs="Arial"/>
          <w:sz w:val="22"/>
        </w:rPr>
        <w:t>oom</w:t>
      </w:r>
      <w:r>
        <w:rPr>
          <w:rFonts w:ascii="Book Antiqua" w:hAnsi="Book Antiqua" w:cs="Arial"/>
          <w:sz w:val="22"/>
        </w:rPr>
        <w:t xml:space="preserve"> Meeting</w:t>
      </w:r>
      <w:r w:rsidR="007F1B9A">
        <w:rPr>
          <w:rFonts w:ascii="Book Antiqua" w:hAnsi="Book Antiqua" w:cs="Arial"/>
          <w:sz w:val="22"/>
        </w:rPr>
        <w:t>.</w:t>
      </w:r>
      <w:r>
        <w:rPr>
          <w:rFonts w:ascii="Book Antiqua" w:hAnsi="Book Antiqua" w:cs="Arial"/>
          <w:sz w:val="22"/>
        </w:rPr>
        <w:t xml:space="preserve">   </w:t>
      </w:r>
      <w:r w:rsidR="00C16423">
        <w:rPr>
          <w:rFonts w:ascii="Book Antiqua" w:hAnsi="Book Antiqua" w:cs="Arial"/>
          <w:sz w:val="22"/>
        </w:rPr>
        <w:t>A very informative meeting and learned a lot on the ADDC</w:t>
      </w:r>
    </w:p>
    <w:p w14:paraId="64D83543" w14:textId="16709DB4" w:rsidR="00272109" w:rsidRDefault="00C16423" w:rsidP="00C16423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Level.  </w:t>
      </w:r>
      <w:r w:rsidR="00CD1243">
        <w:rPr>
          <w:rFonts w:ascii="Book Antiqua" w:hAnsi="Book Antiqua" w:cs="Arial"/>
          <w:sz w:val="22"/>
        </w:rPr>
        <w:t xml:space="preserve"> </w:t>
      </w:r>
      <w:r w:rsidR="00791C55">
        <w:rPr>
          <w:rFonts w:ascii="Book Antiqua" w:hAnsi="Book Antiqua" w:cs="Arial"/>
          <w:sz w:val="22"/>
        </w:rPr>
        <w:t>What a learning experience.  We worked hard all day to handle the</w:t>
      </w:r>
    </w:p>
    <w:p w14:paraId="795EBBEF" w14:textId="13FBA741" w:rsidR="00791C55" w:rsidRDefault="00791C55" w:rsidP="00C16423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Association’s business, and the future success of our Association.  Congratulations to Barbara, and the rest of the </w:t>
      </w:r>
      <w:r w:rsidR="00A12A77">
        <w:rPr>
          <w:rFonts w:ascii="Book Antiqua" w:hAnsi="Book Antiqua" w:cs="Arial"/>
          <w:sz w:val="22"/>
        </w:rPr>
        <w:t>B</w:t>
      </w:r>
      <w:r>
        <w:rPr>
          <w:rFonts w:ascii="Book Antiqua" w:hAnsi="Book Antiqua" w:cs="Arial"/>
          <w:sz w:val="22"/>
        </w:rPr>
        <w:t xml:space="preserve">oard, for such a positive experience!  </w:t>
      </w:r>
    </w:p>
    <w:p w14:paraId="75E1DAA0" w14:textId="7A396C02" w:rsidR="005A2E7C" w:rsidRDefault="005A2E7C" w:rsidP="00EA401C">
      <w:pPr>
        <w:ind w:left="180" w:right="252"/>
        <w:rPr>
          <w:rFonts w:ascii="Book Antiqua" w:hAnsi="Book Antiqua" w:cs="Arial"/>
          <w:sz w:val="22"/>
        </w:rPr>
      </w:pPr>
    </w:p>
    <w:p w14:paraId="07F17959" w14:textId="064D9B3D" w:rsidR="00CD1243" w:rsidRDefault="0005715F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Nominating Committee will be working hard to fill the position of</w:t>
      </w:r>
    </w:p>
    <w:p w14:paraId="475EFFB8" w14:textId="5C262148" w:rsidR="0005715F" w:rsidRDefault="0005715F" w:rsidP="0005715F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Southeast Region Director for 202</w:t>
      </w:r>
      <w:r w:rsidR="00A12A77">
        <w:rPr>
          <w:rFonts w:ascii="Book Antiqua" w:hAnsi="Book Antiqua" w:cs="Arial"/>
          <w:sz w:val="22"/>
        </w:rPr>
        <w:t>4</w:t>
      </w:r>
      <w:r>
        <w:rPr>
          <w:rFonts w:ascii="Book Antiqua" w:hAnsi="Book Antiqua" w:cs="Arial"/>
          <w:sz w:val="22"/>
        </w:rPr>
        <w:t>.  We have so many talented and qualified</w:t>
      </w:r>
    </w:p>
    <w:p w14:paraId="6C6DBDB4" w14:textId="188C772B" w:rsidR="0005715F" w:rsidRDefault="00A12A77" w:rsidP="0005715F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</w:t>
      </w:r>
      <w:r w:rsidR="0005715F">
        <w:rPr>
          <w:rFonts w:ascii="Book Antiqua" w:hAnsi="Book Antiqua" w:cs="Arial"/>
          <w:sz w:val="22"/>
        </w:rPr>
        <w:t>embers in the Region</w:t>
      </w:r>
      <w:r w:rsidR="00E82102">
        <w:rPr>
          <w:rFonts w:ascii="Book Antiqua" w:hAnsi="Book Antiqua" w:cs="Arial"/>
          <w:sz w:val="22"/>
        </w:rPr>
        <w:t xml:space="preserve"> to take on this position.</w:t>
      </w:r>
    </w:p>
    <w:p w14:paraId="6991218D" w14:textId="7FC11D86" w:rsidR="0005715F" w:rsidRDefault="0005715F" w:rsidP="0005715F">
      <w:pPr>
        <w:ind w:left="180" w:right="252"/>
        <w:rPr>
          <w:rFonts w:ascii="Book Antiqua" w:hAnsi="Book Antiqua" w:cs="Arial"/>
          <w:sz w:val="22"/>
        </w:rPr>
      </w:pPr>
    </w:p>
    <w:p w14:paraId="2E968ED3" w14:textId="02636EF8" w:rsidR="0005715F" w:rsidRDefault="008C629D" w:rsidP="0005715F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Reminder to get your Membership Applications and Dues in on time and hoping</w:t>
      </w:r>
    </w:p>
    <w:p w14:paraId="40F33190" w14:textId="1C549587" w:rsidR="008C629D" w:rsidRDefault="008C629D" w:rsidP="0005715F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all members will be renewing in 2023.  Mail Originals and check for $55.00/member  to the ADO Office, 5014 </w:t>
      </w:r>
      <w:r w:rsidR="00A12A77">
        <w:rPr>
          <w:rFonts w:ascii="Book Antiqua" w:hAnsi="Book Antiqua" w:cs="Arial"/>
          <w:sz w:val="22"/>
        </w:rPr>
        <w:t>FM</w:t>
      </w:r>
      <w:r>
        <w:rPr>
          <w:rFonts w:ascii="Book Antiqua" w:hAnsi="Book Antiqua" w:cs="Arial"/>
          <w:sz w:val="22"/>
        </w:rPr>
        <w:t xml:space="preserve"> 1500, Paris, Texas  75460 and $3.00/member with copies  to Kathy Martin, Southeast Region Fund Treasurer, c/o Acadian Ambulance Service, P. O. Box 98000, Lafayette, La. 70509.</w:t>
      </w:r>
    </w:p>
    <w:p w14:paraId="7C40C7AB" w14:textId="5C38E361" w:rsidR="008C629D" w:rsidRDefault="008C629D" w:rsidP="0005715F">
      <w:pPr>
        <w:ind w:left="180" w:right="252"/>
        <w:rPr>
          <w:rFonts w:ascii="Book Antiqua" w:hAnsi="Book Antiqua" w:cs="Arial"/>
          <w:sz w:val="22"/>
        </w:rPr>
      </w:pPr>
    </w:p>
    <w:p w14:paraId="04545E11" w14:textId="602F678F" w:rsidR="00E14169" w:rsidRDefault="00E1416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202</w:t>
      </w:r>
      <w:r w:rsidR="00127152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Southeast Region Meeting will be hosted by my home club, the Westbank Club</w:t>
      </w:r>
      <w:r w:rsidR="009B39B5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to be held April 19-23, 2023 at the Holiday Inn Gretna</w:t>
      </w:r>
    </w:p>
    <w:p w14:paraId="2155E1FD" w14:textId="02FC6948" w:rsidR="009B39B5" w:rsidRDefault="00E14169" w:rsidP="009B39B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(Westbank Tower) – 275 Whitney Ave.  Gretna, La. 70053. </w:t>
      </w:r>
    </w:p>
    <w:p w14:paraId="285FADF3" w14:textId="79A0FEFF" w:rsidR="00E82102" w:rsidRDefault="00E82102" w:rsidP="009B39B5">
      <w:pPr>
        <w:ind w:right="252"/>
        <w:rPr>
          <w:rFonts w:ascii="Book Antiqua" w:hAnsi="Book Antiqua" w:cs="Arial"/>
          <w:sz w:val="22"/>
        </w:rPr>
      </w:pPr>
    </w:p>
    <w:p w14:paraId="5C3C27B1" w14:textId="0552FE81" w:rsidR="00E82102" w:rsidRPr="00E82102" w:rsidRDefault="00E82102" w:rsidP="00E82102">
      <w:pPr>
        <w:ind w:left="165"/>
        <w:rPr>
          <w:rFonts w:ascii="Book Antiqua" w:hAnsi="Book Antiqua" w:cs="Arial"/>
          <w:sz w:val="22"/>
        </w:rPr>
      </w:pPr>
      <w:r w:rsidRPr="00E82102">
        <w:rPr>
          <w:rFonts w:ascii="Book Antiqua" w:hAnsi="Book Antiqua" w:cs="Arial"/>
          <w:sz w:val="22"/>
        </w:rPr>
        <w:t xml:space="preserve">The 2023 ADDC Convention and Educational Conference will be hosted by the              </w:t>
      </w:r>
      <w:r>
        <w:rPr>
          <w:rFonts w:ascii="Book Antiqua" w:hAnsi="Book Antiqua" w:cs="Arial"/>
          <w:sz w:val="22"/>
        </w:rPr>
        <w:t xml:space="preserve">      </w:t>
      </w:r>
      <w:r w:rsidRPr="00E82102">
        <w:rPr>
          <w:rFonts w:ascii="Book Antiqua" w:hAnsi="Book Antiqua" w:cs="Arial"/>
          <w:sz w:val="22"/>
        </w:rPr>
        <w:t>West Region September 19-24, 2023 at the Sandia Resort in Albuquerque, NM.</w:t>
      </w:r>
    </w:p>
    <w:p w14:paraId="30636490" w14:textId="77777777" w:rsidR="00E82102" w:rsidRDefault="00E82102" w:rsidP="009B39B5">
      <w:pPr>
        <w:ind w:right="252"/>
        <w:rPr>
          <w:rFonts w:ascii="Book Antiqua" w:hAnsi="Book Antiqua" w:cs="Arial"/>
          <w:sz w:val="22"/>
        </w:rPr>
      </w:pPr>
    </w:p>
    <w:p w14:paraId="73E6E7A8" w14:textId="77777777" w:rsidR="009B39B5" w:rsidRDefault="009B39B5" w:rsidP="009B39B5">
      <w:pPr>
        <w:ind w:right="252"/>
        <w:rPr>
          <w:rFonts w:ascii="Book Antiqua" w:hAnsi="Book Antiqua" w:cs="Arial"/>
          <w:sz w:val="22"/>
        </w:rPr>
      </w:pPr>
    </w:p>
    <w:p w14:paraId="20F31DAB" w14:textId="5BFA4ECA" w:rsidR="008C2DD7" w:rsidRDefault="00E82102" w:rsidP="00BC78E3">
      <w:pPr>
        <w:ind w:left="165" w:right="252"/>
        <w:rPr>
          <w:rFonts w:ascii="Book Antiqua" w:hAnsi="Book Antiqua" w:cs="Arial"/>
          <w:b/>
          <w:bCs/>
          <w:i/>
          <w:iCs/>
          <w:sz w:val="28"/>
          <w:szCs w:val="28"/>
        </w:rPr>
      </w:pPr>
      <w:r>
        <w:rPr>
          <w:rFonts w:ascii="Book Antiqua" w:hAnsi="Book Antiqua" w:cs="Arial"/>
          <w:b/>
          <w:bCs/>
          <w:i/>
          <w:iCs/>
          <w:sz w:val="28"/>
          <w:szCs w:val="28"/>
        </w:rPr>
        <w:t>“You know it is never too late to shoot for the stars!!”</w:t>
      </w:r>
    </w:p>
    <w:p w14:paraId="2CAD7081" w14:textId="77777777" w:rsidR="00E82102" w:rsidRDefault="00E82102" w:rsidP="00BC78E3">
      <w:pPr>
        <w:ind w:left="165" w:right="252"/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14:paraId="27F73C62" w14:textId="77777777" w:rsidR="008C2DD7" w:rsidRDefault="008C2DD7" w:rsidP="00BC78E3">
      <w:pPr>
        <w:ind w:left="165" w:right="252"/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14:paraId="2EE6B56C" w14:textId="29C5E537" w:rsidR="00E223D5" w:rsidRPr="00BC78E3" w:rsidRDefault="009B39B5" w:rsidP="00BC78E3">
      <w:pPr>
        <w:ind w:left="165" w:right="252"/>
        <w:rPr>
          <w:rFonts w:ascii="Book Antiqua" w:hAnsi="Book Antiqua" w:cs="Arial"/>
          <w:sz w:val="28"/>
          <w:szCs w:val="28"/>
        </w:rPr>
      </w:pPr>
      <w:r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Susan </w:t>
      </w:r>
      <w:r w:rsidR="00FE5701"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 </w:t>
      </w:r>
    </w:p>
    <w:sectPr w:rsidR="00E223D5" w:rsidRPr="00BC78E3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5715F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27152"/>
    <w:rsid w:val="00135E20"/>
    <w:rsid w:val="00140EC1"/>
    <w:rsid w:val="00154892"/>
    <w:rsid w:val="00173AD8"/>
    <w:rsid w:val="001809BC"/>
    <w:rsid w:val="00186779"/>
    <w:rsid w:val="001872C3"/>
    <w:rsid w:val="001A16B3"/>
    <w:rsid w:val="001B2C01"/>
    <w:rsid w:val="001C427A"/>
    <w:rsid w:val="001E5FC1"/>
    <w:rsid w:val="001F3E26"/>
    <w:rsid w:val="001F56D4"/>
    <w:rsid w:val="001F6C1D"/>
    <w:rsid w:val="002117E2"/>
    <w:rsid w:val="002203FD"/>
    <w:rsid w:val="002221B0"/>
    <w:rsid w:val="00233D5E"/>
    <w:rsid w:val="00237194"/>
    <w:rsid w:val="00244F92"/>
    <w:rsid w:val="00253889"/>
    <w:rsid w:val="00272109"/>
    <w:rsid w:val="00275613"/>
    <w:rsid w:val="00277EEE"/>
    <w:rsid w:val="002831FD"/>
    <w:rsid w:val="002833E6"/>
    <w:rsid w:val="00283C77"/>
    <w:rsid w:val="002914F1"/>
    <w:rsid w:val="002B0AE0"/>
    <w:rsid w:val="002B139E"/>
    <w:rsid w:val="002C07B7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1612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A2E7C"/>
    <w:rsid w:val="005C00D9"/>
    <w:rsid w:val="005C6E9C"/>
    <w:rsid w:val="005D3B18"/>
    <w:rsid w:val="005E054E"/>
    <w:rsid w:val="005E6F0D"/>
    <w:rsid w:val="005F7E72"/>
    <w:rsid w:val="00612DC2"/>
    <w:rsid w:val="006340BD"/>
    <w:rsid w:val="0064192F"/>
    <w:rsid w:val="00653173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91C55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1B9A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DD7"/>
    <w:rsid w:val="008C2EEE"/>
    <w:rsid w:val="008C629D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39B5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2A77"/>
    <w:rsid w:val="00A1680A"/>
    <w:rsid w:val="00A23E2B"/>
    <w:rsid w:val="00A248DC"/>
    <w:rsid w:val="00A33454"/>
    <w:rsid w:val="00A374A0"/>
    <w:rsid w:val="00A407EC"/>
    <w:rsid w:val="00A5389B"/>
    <w:rsid w:val="00A569E2"/>
    <w:rsid w:val="00A62902"/>
    <w:rsid w:val="00A62F32"/>
    <w:rsid w:val="00A63EF3"/>
    <w:rsid w:val="00A91E8B"/>
    <w:rsid w:val="00A94355"/>
    <w:rsid w:val="00AA331D"/>
    <w:rsid w:val="00AB4C55"/>
    <w:rsid w:val="00AB4D4D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78E3"/>
    <w:rsid w:val="00BD217E"/>
    <w:rsid w:val="00BD7A75"/>
    <w:rsid w:val="00BF1D66"/>
    <w:rsid w:val="00BF5301"/>
    <w:rsid w:val="00BF7DF9"/>
    <w:rsid w:val="00C007FF"/>
    <w:rsid w:val="00C10738"/>
    <w:rsid w:val="00C16423"/>
    <w:rsid w:val="00C325A1"/>
    <w:rsid w:val="00C33552"/>
    <w:rsid w:val="00C404DA"/>
    <w:rsid w:val="00C415D7"/>
    <w:rsid w:val="00C777BD"/>
    <w:rsid w:val="00C8349E"/>
    <w:rsid w:val="00CB5E12"/>
    <w:rsid w:val="00CC77AD"/>
    <w:rsid w:val="00CD1243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4169"/>
    <w:rsid w:val="00E174DB"/>
    <w:rsid w:val="00E223D5"/>
    <w:rsid w:val="00E2538C"/>
    <w:rsid w:val="00E26146"/>
    <w:rsid w:val="00E27C34"/>
    <w:rsid w:val="00E4133B"/>
    <w:rsid w:val="00E53ED5"/>
    <w:rsid w:val="00E54FD5"/>
    <w:rsid w:val="00E75483"/>
    <w:rsid w:val="00E81AA6"/>
    <w:rsid w:val="00E82102"/>
    <w:rsid w:val="00E8238F"/>
    <w:rsid w:val="00E87CB0"/>
    <w:rsid w:val="00EA31A9"/>
    <w:rsid w:val="00EA401C"/>
    <w:rsid w:val="00EB6106"/>
    <w:rsid w:val="00EC6919"/>
    <w:rsid w:val="00EF1948"/>
    <w:rsid w:val="00EF731E"/>
    <w:rsid w:val="00F1029C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E570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660E-ED4E-4782-BBC3-3A641DA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3</cp:revision>
  <cp:lastPrinted>2017-07-30T02:05:00Z</cp:lastPrinted>
  <dcterms:created xsi:type="dcterms:W3CDTF">2023-01-21T01:13:00Z</dcterms:created>
  <dcterms:modified xsi:type="dcterms:W3CDTF">2023-01-21T01:15:00Z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