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80"/>
        <w:gridCol w:w="1260"/>
        <w:gridCol w:w="3420"/>
        <w:gridCol w:w="720"/>
        <w:gridCol w:w="3228"/>
      </w:tblGrid>
      <w:tr w:rsidR="00FA4F19" w:rsidRPr="009778A7" w14:paraId="2ACAC6C0" w14:textId="77777777" w:rsidTr="00E605CF">
        <w:trPr>
          <w:trHeight w:val="432"/>
          <w:tblHeader/>
        </w:trPr>
        <w:tc>
          <w:tcPr>
            <w:tcW w:w="2448" w:type="dxa"/>
            <w:gridSpan w:val="3"/>
            <w:shd w:val="clear" w:color="auto" w:fill="auto"/>
            <w:vAlign w:val="bottom"/>
          </w:tcPr>
          <w:p w14:paraId="25D17014" w14:textId="77777777" w:rsidR="00FA4F19" w:rsidRPr="00FA4F19" w:rsidRDefault="00FA4F19" w:rsidP="002760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 xml:space="preserve">Report of </w:t>
            </w:r>
            <w:r w:rsidR="002760D6">
              <w:rPr>
                <w:rFonts w:ascii="Arial" w:eastAsia="Arial" w:hAnsi="Arial" w:cs="Arial"/>
                <w:b/>
              </w:rPr>
              <w:t>Committee</w:t>
            </w:r>
          </w:p>
        </w:tc>
        <w:tc>
          <w:tcPr>
            <w:tcW w:w="7368" w:type="dxa"/>
            <w:gridSpan w:val="3"/>
            <w:shd w:val="clear" w:color="auto" w:fill="auto"/>
            <w:vAlign w:val="bottom"/>
          </w:tcPr>
          <w:p w14:paraId="6EC586A1" w14:textId="3E684BD5" w:rsidR="00FA4F19" w:rsidRPr="00FA4F19" w:rsidRDefault="009D14A2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Club Bylaws Review</w:t>
            </w:r>
          </w:p>
        </w:tc>
      </w:tr>
      <w:tr w:rsidR="00B05E14" w:rsidRPr="009778A7" w14:paraId="647E6E27" w14:textId="77777777" w:rsidTr="00E605CF">
        <w:trPr>
          <w:trHeight w:val="432"/>
          <w:tblHeader/>
        </w:trPr>
        <w:tc>
          <w:tcPr>
            <w:tcW w:w="1188" w:type="dxa"/>
            <w:gridSpan w:val="2"/>
            <w:shd w:val="clear" w:color="auto" w:fill="auto"/>
            <w:vAlign w:val="bottom"/>
          </w:tcPr>
          <w:p w14:paraId="40377BC2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Meeting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14:paraId="2B938A4F" w14:textId="4D70FE9B" w:rsidR="00B05E14" w:rsidRPr="00FA4F19" w:rsidRDefault="009D14A2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Pre-Convention Board Meeting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62DC174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228" w:type="dxa"/>
            <w:shd w:val="clear" w:color="auto" w:fill="auto"/>
            <w:vAlign w:val="bottom"/>
          </w:tcPr>
          <w:p w14:paraId="3463674B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FA4F19" w:rsidRPr="009778A7" w14:paraId="751DA017" w14:textId="77777777" w:rsidTr="00E605CF">
        <w:trPr>
          <w:trHeight w:val="432"/>
          <w:tblHeader/>
        </w:trPr>
        <w:tc>
          <w:tcPr>
            <w:tcW w:w="1188" w:type="dxa"/>
            <w:gridSpan w:val="2"/>
            <w:shd w:val="clear" w:color="auto" w:fill="auto"/>
            <w:vAlign w:val="bottom"/>
          </w:tcPr>
          <w:p w14:paraId="6154BA10" w14:textId="77777777" w:rsidR="00FA4F19" w:rsidRPr="00FA4F19" w:rsidRDefault="00FA4F19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Location</w:t>
            </w:r>
          </w:p>
        </w:tc>
        <w:tc>
          <w:tcPr>
            <w:tcW w:w="8628" w:type="dxa"/>
            <w:gridSpan w:val="4"/>
            <w:shd w:val="clear" w:color="auto" w:fill="auto"/>
            <w:vAlign w:val="bottom"/>
          </w:tcPr>
          <w:p w14:paraId="0A72E73C" w14:textId="188EFB68" w:rsidR="00FA4F19" w:rsidRPr="00FA4F19" w:rsidRDefault="009D14A2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Washington PA</w:t>
            </w:r>
          </w:p>
        </w:tc>
      </w:tr>
      <w:tr w:rsidR="00B05E14" w:rsidRPr="009778A7" w14:paraId="14B50656" w14:textId="77777777" w:rsidTr="00A1445A">
        <w:trPr>
          <w:trHeight w:val="432"/>
        </w:trPr>
        <w:tc>
          <w:tcPr>
            <w:tcW w:w="9816" w:type="dxa"/>
            <w:gridSpan w:val="6"/>
            <w:shd w:val="clear" w:color="auto" w:fill="auto"/>
            <w:vAlign w:val="center"/>
          </w:tcPr>
          <w:p w14:paraId="0C939482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Items Requiring Vote (</w:t>
            </w:r>
            <w:r w:rsidRPr="00FA4F19">
              <w:rPr>
                <w:rFonts w:ascii="Arial" w:eastAsia="Arial" w:hAnsi="Arial" w:cs="Arial"/>
                <w:b/>
                <w:i/>
              </w:rPr>
              <w:t>state motion</w:t>
            </w:r>
            <w:r w:rsidRPr="00FA4F19">
              <w:rPr>
                <w:rFonts w:ascii="Arial" w:eastAsia="Arial" w:hAnsi="Arial" w:cs="Arial"/>
                <w:b/>
              </w:rPr>
              <w:t>), General Consent Decision, or Discussion by Board.</w:t>
            </w:r>
          </w:p>
        </w:tc>
      </w:tr>
      <w:tr w:rsidR="00A1445A" w:rsidRPr="009778A7" w14:paraId="23725F8F" w14:textId="77777777" w:rsidTr="00C34E0F">
        <w:trPr>
          <w:trHeight w:val="1758"/>
        </w:trPr>
        <w:tc>
          <w:tcPr>
            <w:tcW w:w="9816" w:type="dxa"/>
            <w:gridSpan w:val="6"/>
            <w:shd w:val="clear" w:color="auto" w:fill="auto"/>
          </w:tcPr>
          <w:p w14:paraId="7FC0D32D" w14:textId="738C10B4" w:rsidR="009D14A2" w:rsidRPr="00FA4F19" w:rsidRDefault="009D14A2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B05E14" w:rsidRPr="009778A7" w14:paraId="2ED42A33" w14:textId="77777777" w:rsidTr="00A1445A">
        <w:trPr>
          <w:trHeight w:val="432"/>
        </w:trPr>
        <w:tc>
          <w:tcPr>
            <w:tcW w:w="9816" w:type="dxa"/>
            <w:gridSpan w:val="6"/>
            <w:shd w:val="clear" w:color="auto" w:fill="auto"/>
            <w:vAlign w:val="center"/>
          </w:tcPr>
          <w:p w14:paraId="75C8AE50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General Information Items</w:t>
            </w:r>
          </w:p>
        </w:tc>
      </w:tr>
      <w:tr w:rsidR="00A1445A" w:rsidRPr="009778A7" w14:paraId="38C3B43C" w14:textId="77777777" w:rsidTr="00C34E0F">
        <w:trPr>
          <w:trHeight w:val="1758"/>
        </w:trPr>
        <w:tc>
          <w:tcPr>
            <w:tcW w:w="9816" w:type="dxa"/>
            <w:gridSpan w:val="6"/>
            <w:shd w:val="clear" w:color="auto" w:fill="auto"/>
          </w:tcPr>
          <w:p w14:paraId="52C995DE" w14:textId="5F69C0D3" w:rsidR="00A1445A" w:rsidRDefault="009D14A2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Board approved extending the deadline for delinquent clubs; I sent out reminders to the RDs to share with the clubs. As of August 1</w:t>
            </w:r>
            <w:r w:rsidRPr="009D14A2">
              <w:rPr>
                <w:rFonts w:ascii="Arial" w:eastAsia="Arial" w:hAnsi="Arial" w:cs="Arial"/>
                <w:b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</w:rPr>
              <w:t xml:space="preserve">, I have received all club bylaws that were due to be reviewed in 2021. By the time of the Pre-Convention Board Meeting, I should have all club and region bylaws that are scheduled for review this year. </w:t>
            </w:r>
          </w:p>
          <w:p w14:paraId="77174D2B" w14:textId="53F867C0" w:rsidR="005E128A" w:rsidRDefault="005E128A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7BB117C6" w14:textId="1F9FF24B" w:rsidR="005E128A" w:rsidRDefault="005E128A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 this time (8/28), I have not yet received t</w:t>
            </w:r>
            <w:r w:rsidR="0037549A">
              <w:rPr>
                <w:rFonts w:ascii="Arial" w:eastAsia="Arial" w:hAnsi="Arial" w:cs="Arial"/>
                <w:b/>
              </w:rPr>
              <w:t xml:space="preserve">wo region bylaws. </w:t>
            </w:r>
          </w:p>
          <w:p w14:paraId="532DE971" w14:textId="77777777" w:rsidR="009D14A2" w:rsidRDefault="009D14A2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C63B92D" w14:textId="0ADDB111" w:rsidR="009D14A2" w:rsidRPr="00FA4F19" w:rsidRDefault="009D14A2" w:rsidP="0037549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B05E14" w:rsidRPr="009778A7" w14:paraId="0B4559F9" w14:textId="77777777" w:rsidTr="00A1445A">
        <w:trPr>
          <w:trHeight w:val="432"/>
        </w:trPr>
        <w:tc>
          <w:tcPr>
            <w:tcW w:w="9816" w:type="dxa"/>
            <w:gridSpan w:val="6"/>
            <w:shd w:val="clear" w:color="auto" w:fill="auto"/>
            <w:vAlign w:val="center"/>
          </w:tcPr>
          <w:p w14:paraId="46E6472D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Requests for Assistance by the Association Distribution Office</w:t>
            </w:r>
          </w:p>
        </w:tc>
      </w:tr>
      <w:tr w:rsidR="00A1445A" w:rsidRPr="009778A7" w14:paraId="5E84FD02" w14:textId="77777777" w:rsidTr="00C34E0F">
        <w:trPr>
          <w:trHeight w:val="1758"/>
        </w:trPr>
        <w:tc>
          <w:tcPr>
            <w:tcW w:w="9816" w:type="dxa"/>
            <w:gridSpan w:val="6"/>
            <w:shd w:val="clear" w:color="auto" w:fill="auto"/>
          </w:tcPr>
          <w:p w14:paraId="78CE86FF" w14:textId="77777777" w:rsidR="00A1445A" w:rsidRDefault="00A1445A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7E996A03" w14:textId="4052DC0B" w:rsidR="009D14A2" w:rsidRPr="00FA4F19" w:rsidRDefault="009D14A2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ADO has been responsive when requests are made to post committee communications. </w:t>
            </w:r>
          </w:p>
        </w:tc>
      </w:tr>
      <w:tr w:rsidR="00B05E14" w:rsidRPr="009778A7" w14:paraId="0DA0DE3E" w14:textId="77777777" w:rsidTr="00A1445A">
        <w:trPr>
          <w:trHeight w:val="432"/>
        </w:trPr>
        <w:tc>
          <w:tcPr>
            <w:tcW w:w="9816" w:type="dxa"/>
            <w:gridSpan w:val="6"/>
            <w:shd w:val="clear" w:color="auto" w:fill="auto"/>
            <w:vAlign w:val="center"/>
          </w:tcPr>
          <w:p w14:paraId="2EEB22C0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Requests for Assistance by ADDC Board of Directors or ADDC Committees</w:t>
            </w:r>
          </w:p>
        </w:tc>
      </w:tr>
      <w:tr w:rsidR="00A1445A" w:rsidRPr="009778A7" w14:paraId="51C10557" w14:textId="77777777" w:rsidTr="00C34E0F">
        <w:trPr>
          <w:trHeight w:val="1758"/>
        </w:trPr>
        <w:tc>
          <w:tcPr>
            <w:tcW w:w="9816" w:type="dxa"/>
            <w:gridSpan w:val="6"/>
            <w:shd w:val="clear" w:color="auto" w:fill="auto"/>
          </w:tcPr>
          <w:p w14:paraId="02DB8A96" w14:textId="77777777" w:rsidR="00A1445A" w:rsidRDefault="009D14A2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Please support the 2023 committee chairman with distribution of communications and reminders to clubs that are due for review next year. </w:t>
            </w:r>
          </w:p>
          <w:p w14:paraId="7AC0198E" w14:textId="77777777" w:rsidR="009D14A2" w:rsidRDefault="009D14A2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F7AB6BB" w14:textId="625FC54E" w:rsidR="009D14A2" w:rsidRPr="00FA4F19" w:rsidRDefault="009D14A2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Send in Region Bylaws if any changes are made in 2023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 xml:space="preserve">. </w:t>
            </w:r>
          </w:p>
        </w:tc>
      </w:tr>
      <w:tr w:rsidR="00B05E14" w:rsidRPr="009778A7" w14:paraId="76DD86CA" w14:textId="77777777" w:rsidTr="00A1445A">
        <w:trPr>
          <w:trHeight w:val="432"/>
        </w:trPr>
        <w:tc>
          <w:tcPr>
            <w:tcW w:w="1008" w:type="dxa"/>
            <w:shd w:val="clear" w:color="auto" w:fill="auto"/>
            <w:vAlign w:val="bottom"/>
          </w:tcPr>
          <w:p w14:paraId="74F6B989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Signed</w:t>
            </w:r>
          </w:p>
        </w:tc>
        <w:tc>
          <w:tcPr>
            <w:tcW w:w="4860" w:type="dxa"/>
            <w:gridSpan w:val="3"/>
            <w:shd w:val="clear" w:color="auto" w:fill="auto"/>
            <w:vAlign w:val="bottom"/>
          </w:tcPr>
          <w:p w14:paraId="3838C24B" w14:textId="517ECF31" w:rsidR="00B05E14" w:rsidRPr="00FA4F19" w:rsidRDefault="00ED54E6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Judi Adams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828518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228" w:type="dxa"/>
            <w:shd w:val="clear" w:color="auto" w:fill="auto"/>
            <w:vAlign w:val="bottom"/>
          </w:tcPr>
          <w:p w14:paraId="4E38DF5B" w14:textId="208CAA6C" w:rsidR="00B05E14" w:rsidRPr="00FA4F19" w:rsidRDefault="00ED54E6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8/3/2022</w:t>
            </w:r>
          </w:p>
        </w:tc>
      </w:tr>
    </w:tbl>
    <w:p w14:paraId="2B88E055" w14:textId="77777777" w:rsidR="0080443E" w:rsidRPr="002760D6" w:rsidRDefault="002760D6" w:rsidP="005C2003">
      <w:pPr>
        <w:tabs>
          <w:tab w:val="left" w:pos="2970"/>
        </w:tabs>
        <w:spacing w:before="100" w:beforeAutospacing="1" w:after="100" w:afterAutospacing="1" w:line="240" w:lineRule="auto"/>
        <w:jc w:val="center"/>
        <w:rPr>
          <w:rFonts w:ascii="Arial" w:eastAsia="Arial" w:hAnsi="Arial" w:cs="Arial"/>
          <w:b/>
          <w:i/>
          <w:sz w:val="21"/>
          <w:szCs w:val="21"/>
        </w:rPr>
      </w:pPr>
      <w:r w:rsidRPr="002760D6">
        <w:rPr>
          <w:rFonts w:ascii="Arial" w:eastAsia="Arial" w:hAnsi="Arial" w:cs="Arial"/>
          <w:b/>
          <w:i/>
          <w:sz w:val="21"/>
          <w:szCs w:val="21"/>
        </w:rPr>
        <w:t>This form should be completed and forwarded to the ADDC President and the Board Contact.</w:t>
      </w:r>
    </w:p>
    <w:sectPr w:rsidR="0080443E" w:rsidRPr="002760D6" w:rsidSect="001B5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60" w:h="15860"/>
      <w:pgMar w:top="800" w:right="1500" w:bottom="280" w:left="1400" w:header="50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88A51" w14:textId="77777777" w:rsidR="001F1FF8" w:rsidRDefault="001F1FF8" w:rsidP="00A56FC9">
      <w:pPr>
        <w:spacing w:after="0" w:line="240" w:lineRule="auto"/>
      </w:pPr>
      <w:r>
        <w:separator/>
      </w:r>
    </w:p>
  </w:endnote>
  <w:endnote w:type="continuationSeparator" w:id="0">
    <w:p w14:paraId="76322B65" w14:textId="77777777" w:rsidR="001F1FF8" w:rsidRDefault="001F1FF8" w:rsidP="00A5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BB332" w14:textId="77777777" w:rsidR="00FA067C" w:rsidRDefault="00FA0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557EF" w14:textId="77777777" w:rsidR="00FA067C" w:rsidRDefault="00FA067C" w:rsidP="00FA067C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303030"/>
        <w:sz w:val="20"/>
      </w:rPr>
    </w:pPr>
    <w:bookmarkStart w:id="1" w:name="_Hlk22890450"/>
    <w:r w:rsidRPr="00AB62A8">
      <w:rPr>
        <w:rFonts w:ascii="Arial" w:hAnsi="Arial" w:cs="Arial"/>
        <w:color w:val="303030"/>
        <w:sz w:val="20"/>
      </w:rPr>
      <w:t>Association of Desk and Derrick Clubs</w:t>
    </w:r>
    <w:r w:rsidRPr="00AB62A8">
      <w:rPr>
        <w:rFonts w:ascii="Arial" w:hAnsi="Arial" w:cs="Arial"/>
        <w:color w:val="303030"/>
        <w:sz w:val="20"/>
      </w:rPr>
      <w:br/>
      <w:t>5014 FM 1500</w:t>
    </w:r>
    <w:r>
      <w:rPr>
        <w:rFonts w:ascii="Arial" w:hAnsi="Arial" w:cs="Arial"/>
        <w:color w:val="303030"/>
        <w:sz w:val="20"/>
      </w:rPr>
      <w:t xml:space="preserve">, </w:t>
    </w:r>
    <w:r w:rsidRPr="00AB62A8">
      <w:rPr>
        <w:rFonts w:ascii="Arial" w:hAnsi="Arial" w:cs="Arial"/>
        <w:color w:val="303030"/>
        <w:sz w:val="20"/>
      </w:rPr>
      <w:t>Paris, TX 75460</w:t>
    </w:r>
  </w:p>
  <w:p w14:paraId="1B4B43CB" w14:textId="77777777" w:rsidR="00DA6274" w:rsidRPr="00FA067C" w:rsidRDefault="00FA067C" w:rsidP="00FA067C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303030"/>
        <w:sz w:val="20"/>
      </w:rPr>
    </w:pPr>
    <w:r w:rsidRPr="00AB62A8">
      <w:rPr>
        <w:rFonts w:ascii="Arial" w:hAnsi="Arial" w:cs="Arial"/>
        <w:color w:val="303030"/>
        <w:sz w:val="20"/>
      </w:rPr>
      <w:t>Phone: (405) 543-3464</w:t>
    </w:r>
    <w:r>
      <w:rPr>
        <w:rFonts w:ascii="Arial" w:hAnsi="Arial" w:cs="Arial"/>
        <w:color w:val="303030"/>
        <w:sz w:val="20"/>
      </w:rPr>
      <w:t xml:space="preserve"> Email</w:t>
    </w:r>
    <w:r w:rsidRPr="00AB62A8">
      <w:rPr>
        <w:rFonts w:ascii="Arial" w:hAnsi="Arial" w:cs="Arial"/>
        <w:color w:val="303030"/>
        <w:sz w:val="20"/>
      </w:rPr>
      <w:t>: </w:t>
    </w:r>
    <w:hyperlink r:id="rId1" w:history="1">
      <w:r w:rsidRPr="00AB62A8">
        <w:rPr>
          <w:rStyle w:val="Hyperlink"/>
          <w:rFonts w:ascii="Arial" w:hAnsi="Arial" w:cs="Arial"/>
          <w:color w:val="404040"/>
          <w:sz w:val="20"/>
        </w:rPr>
        <w:t>ado@addc.org</w:t>
      </w:r>
    </w:hyperlink>
    <w:bookmarkEnd w:id="1"/>
  </w:p>
  <w:p w14:paraId="31747FAA" w14:textId="77777777" w:rsidR="00DA6274" w:rsidRPr="0080443E" w:rsidRDefault="00DA6274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3C2BA" w14:textId="77777777" w:rsidR="00FA067C" w:rsidRDefault="00FA0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F3275" w14:textId="77777777" w:rsidR="001F1FF8" w:rsidRDefault="001F1FF8" w:rsidP="00A56FC9">
      <w:pPr>
        <w:spacing w:after="0" w:line="240" w:lineRule="auto"/>
      </w:pPr>
      <w:r>
        <w:separator/>
      </w:r>
    </w:p>
  </w:footnote>
  <w:footnote w:type="continuationSeparator" w:id="0">
    <w:p w14:paraId="15D32737" w14:textId="77777777" w:rsidR="001F1FF8" w:rsidRDefault="001F1FF8" w:rsidP="00A5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2A8A" w14:textId="77777777" w:rsidR="00FA067C" w:rsidRDefault="00FA0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DC69" w14:textId="68E27012" w:rsidR="00A56FC9" w:rsidRPr="00CD5595" w:rsidRDefault="009E6A78" w:rsidP="00A56FC9">
    <w:pPr>
      <w:pStyle w:val="Header"/>
      <w:ind w:left="900"/>
      <w:jc w:val="center"/>
      <w:rPr>
        <w:rFonts w:ascii="Franklin Gothic Heavy" w:hAnsi="Franklin Gothic Heavy" w:cs="Franklin Gothic Heavy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08309365" wp14:editId="635C5980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1718945" cy="793115"/>
          <wp:effectExtent l="0" t="0" r="0" b="0"/>
          <wp:wrapTight wrapText="bothSides">
            <wp:wrapPolygon edited="0">
              <wp:start x="0" y="0"/>
              <wp:lineTo x="0" y="21271"/>
              <wp:lineTo x="21305" y="21271"/>
              <wp:lineTo x="21305" y="0"/>
              <wp:lineTo x="0" y="0"/>
            </wp:wrapPolygon>
          </wp:wrapTight>
          <wp:docPr id="4" name="Picture 4" descr="MemberPinAD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erPinAD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FC9">
      <w:rPr>
        <w:rFonts w:ascii="Franklin Gothic Heavy" w:hAnsi="Franklin Gothic Heavy" w:cs="Franklin Gothic Heavy"/>
        <w:sz w:val="40"/>
        <w:szCs w:val="40"/>
      </w:rPr>
      <w:t>Association of</w:t>
    </w:r>
  </w:p>
  <w:p w14:paraId="7876A26A" w14:textId="2BB83FB8" w:rsidR="00A56FC9" w:rsidRPr="00CD5595" w:rsidRDefault="00A56FC9" w:rsidP="00A56FC9">
    <w:pPr>
      <w:pStyle w:val="Header"/>
      <w:ind w:left="900"/>
      <w:jc w:val="center"/>
      <w:rPr>
        <w:rFonts w:ascii="Franklin Gothic Heavy" w:hAnsi="Franklin Gothic Heavy" w:cs="Franklin Gothic Heavy"/>
        <w:sz w:val="20"/>
        <w:szCs w:val="20"/>
      </w:rPr>
    </w:pPr>
    <w:r>
      <w:rPr>
        <w:rFonts w:ascii="Franklin Gothic Heavy" w:hAnsi="Franklin Gothic Heavy" w:cs="Franklin Gothic Heavy"/>
        <w:sz w:val="56"/>
        <w:szCs w:val="56"/>
      </w:rPr>
      <w:t>Desk and Derrick</w:t>
    </w:r>
    <w:r w:rsidR="009E6A78">
      <w:rPr>
        <w:rFonts w:ascii="Franklin Gothic Heavy" w:hAnsi="Franklin Gothic Heavy" w:cs="Franklin Gothic Heavy"/>
        <w:noProof/>
        <w:sz w:val="20"/>
        <w:szCs w:val="20"/>
      </w:rPr>
      <w:drawing>
        <wp:anchor distT="0" distB="0" distL="114300" distR="114300" simplePos="0" relativeHeight="251658240" behindDoc="1" locked="1" layoutInCell="1" allowOverlap="1" wp14:anchorId="4A9350CC" wp14:editId="1CB6CBE1">
          <wp:simplePos x="0" y="0"/>
          <wp:positionH relativeFrom="page">
            <wp:posOffset>6400800</wp:posOffset>
          </wp:positionH>
          <wp:positionV relativeFrom="page">
            <wp:posOffset>228600</wp:posOffset>
          </wp:positionV>
          <wp:extent cx="857250" cy="1143000"/>
          <wp:effectExtent l="0" t="0" r="0" b="0"/>
          <wp:wrapTight wrapText="bothSides">
            <wp:wrapPolygon edited="0">
              <wp:start x="0" y="0"/>
              <wp:lineTo x="0" y="21240"/>
              <wp:lineTo x="21120" y="21240"/>
              <wp:lineTo x="21120" y="0"/>
              <wp:lineTo x="0" y="0"/>
            </wp:wrapPolygon>
          </wp:wrapTight>
          <wp:docPr id="3" name="Picture 3" descr="LogoAD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ADD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41BE35" w14:textId="77777777" w:rsidR="00A56FC9" w:rsidRDefault="00A56FC9" w:rsidP="00A56FC9">
    <w:pPr>
      <w:pStyle w:val="Header"/>
      <w:ind w:left="900"/>
      <w:jc w:val="center"/>
      <w:rPr>
        <w:rFonts w:ascii="Franklin Gothic Heavy" w:hAnsi="Franklin Gothic Heavy" w:cs="Franklin Gothic Heavy"/>
        <w:sz w:val="40"/>
        <w:szCs w:val="40"/>
      </w:rPr>
    </w:pPr>
    <w:r>
      <w:rPr>
        <w:rFonts w:ascii="Franklin Gothic Heavy" w:hAnsi="Franklin Gothic Heavy" w:cs="Franklin Gothic Heavy"/>
        <w:sz w:val="40"/>
        <w:szCs w:val="40"/>
      </w:rPr>
      <w:t>Clubs</w:t>
    </w:r>
  </w:p>
  <w:p w14:paraId="472AE147" w14:textId="2BFD2094" w:rsidR="00A56FC9" w:rsidRPr="0080443E" w:rsidRDefault="009E6A78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6192" behindDoc="1" locked="1" layoutInCell="1" allowOverlap="1" wp14:anchorId="108F8A6A" wp14:editId="03F6BEAA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1718945" cy="793115"/>
          <wp:effectExtent l="0" t="0" r="0" b="0"/>
          <wp:wrapTight wrapText="bothSides">
            <wp:wrapPolygon edited="0">
              <wp:start x="0" y="0"/>
              <wp:lineTo x="0" y="21271"/>
              <wp:lineTo x="21305" y="21271"/>
              <wp:lineTo x="21305" y="0"/>
              <wp:lineTo x="0" y="0"/>
            </wp:wrapPolygon>
          </wp:wrapTight>
          <wp:docPr id="2" name="Picture 1" descr="MemberPinAD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erPinAD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13B88" w14:textId="77777777" w:rsidR="00E605CF" w:rsidRDefault="00E605CF">
    <w:pPr>
      <w:pStyle w:val="Header"/>
      <w:rPr>
        <w:rFonts w:ascii="Arial" w:hAnsi="Arial" w:cs="Arial"/>
      </w:rPr>
    </w:pPr>
  </w:p>
  <w:p w14:paraId="5725A8F8" w14:textId="1D45D9F0" w:rsidR="00A56FC9" w:rsidRPr="00E605CF" w:rsidRDefault="00E605CF" w:rsidP="00E605CF">
    <w:pPr>
      <w:tabs>
        <w:tab w:val="left" w:pos="2970"/>
      </w:tabs>
      <w:spacing w:before="100" w:beforeAutospacing="1" w:after="100" w:afterAutospacing="1" w:line="240" w:lineRule="auto"/>
      <w:jc w:val="center"/>
      <w:rPr>
        <w:rFonts w:ascii="Arial" w:eastAsia="Arial" w:hAnsi="Arial" w:cs="Arial"/>
        <w:b/>
        <w:sz w:val="28"/>
        <w:szCs w:val="28"/>
      </w:rPr>
    </w:pPr>
    <w:r w:rsidRPr="002760D6">
      <w:rPr>
        <w:rFonts w:ascii="Arial" w:eastAsia="Arial" w:hAnsi="Arial" w:cs="Arial"/>
        <w:b/>
        <w:sz w:val="28"/>
        <w:szCs w:val="28"/>
      </w:rPr>
      <w:t>Committee Report for Budget &amp; Planning / Convention</w:t>
    </w:r>
    <w:r w:rsidR="009E6A78" w:rsidRPr="0080443E">
      <w:rPr>
        <w:rFonts w:ascii="Arial" w:hAnsi="Arial" w:cs="Arial"/>
        <w:noProof/>
      </w:rPr>
      <w:drawing>
        <wp:anchor distT="0" distB="0" distL="114300" distR="114300" simplePos="0" relativeHeight="251657216" behindDoc="1" locked="1" layoutInCell="1" allowOverlap="1" wp14:anchorId="6DBDB1FD" wp14:editId="3C1F712F">
          <wp:simplePos x="0" y="0"/>
          <wp:positionH relativeFrom="page">
            <wp:posOffset>6400800</wp:posOffset>
          </wp:positionH>
          <wp:positionV relativeFrom="page">
            <wp:posOffset>228600</wp:posOffset>
          </wp:positionV>
          <wp:extent cx="857250" cy="1143000"/>
          <wp:effectExtent l="0" t="0" r="0" b="0"/>
          <wp:wrapTight wrapText="bothSides">
            <wp:wrapPolygon edited="0">
              <wp:start x="0" y="0"/>
              <wp:lineTo x="0" y="21240"/>
              <wp:lineTo x="21120" y="21240"/>
              <wp:lineTo x="21120" y="0"/>
              <wp:lineTo x="0" y="0"/>
            </wp:wrapPolygon>
          </wp:wrapTight>
          <wp:docPr id="1" name="Picture 2" descr="LogoAD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DD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92DA" w14:textId="77777777" w:rsidR="00FA067C" w:rsidRDefault="00FA0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DD"/>
    <w:rsid w:val="00090ADE"/>
    <w:rsid w:val="000D147B"/>
    <w:rsid w:val="000D2FF7"/>
    <w:rsid w:val="00111D06"/>
    <w:rsid w:val="00126DE4"/>
    <w:rsid w:val="00153200"/>
    <w:rsid w:val="00191C47"/>
    <w:rsid w:val="00192864"/>
    <w:rsid w:val="001B5753"/>
    <w:rsid w:val="001F1FF8"/>
    <w:rsid w:val="002760D6"/>
    <w:rsid w:val="0029053D"/>
    <w:rsid w:val="002C7FA6"/>
    <w:rsid w:val="002E354C"/>
    <w:rsid w:val="002F380F"/>
    <w:rsid w:val="0030688B"/>
    <w:rsid w:val="0037549A"/>
    <w:rsid w:val="00436042"/>
    <w:rsid w:val="004E1650"/>
    <w:rsid w:val="00506580"/>
    <w:rsid w:val="005467E4"/>
    <w:rsid w:val="005B6961"/>
    <w:rsid w:val="005C2003"/>
    <w:rsid w:val="005C6C64"/>
    <w:rsid w:val="005D7BEC"/>
    <w:rsid w:val="005E128A"/>
    <w:rsid w:val="006335FB"/>
    <w:rsid w:val="00642ED8"/>
    <w:rsid w:val="006A7A09"/>
    <w:rsid w:val="006A7FE4"/>
    <w:rsid w:val="006F6B89"/>
    <w:rsid w:val="007054FA"/>
    <w:rsid w:val="007364C2"/>
    <w:rsid w:val="00752D42"/>
    <w:rsid w:val="00785061"/>
    <w:rsid w:val="00786930"/>
    <w:rsid w:val="007B2EFD"/>
    <w:rsid w:val="0080443E"/>
    <w:rsid w:val="00831A00"/>
    <w:rsid w:val="0083336C"/>
    <w:rsid w:val="008454A5"/>
    <w:rsid w:val="00875B5F"/>
    <w:rsid w:val="00906CD7"/>
    <w:rsid w:val="009170E8"/>
    <w:rsid w:val="009778A7"/>
    <w:rsid w:val="009A514F"/>
    <w:rsid w:val="009D14A2"/>
    <w:rsid w:val="009D172E"/>
    <w:rsid w:val="009D75A1"/>
    <w:rsid w:val="009E6A78"/>
    <w:rsid w:val="00A1445A"/>
    <w:rsid w:val="00A56FC9"/>
    <w:rsid w:val="00A714D5"/>
    <w:rsid w:val="00A80246"/>
    <w:rsid w:val="00AA7638"/>
    <w:rsid w:val="00AB775A"/>
    <w:rsid w:val="00B05E14"/>
    <w:rsid w:val="00B57BE4"/>
    <w:rsid w:val="00BF1884"/>
    <w:rsid w:val="00C23A8B"/>
    <w:rsid w:val="00C34E0F"/>
    <w:rsid w:val="00C93372"/>
    <w:rsid w:val="00CC0FDD"/>
    <w:rsid w:val="00CD5754"/>
    <w:rsid w:val="00CE7C64"/>
    <w:rsid w:val="00D570B8"/>
    <w:rsid w:val="00D65161"/>
    <w:rsid w:val="00DA6274"/>
    <w:rsid w:val="00E56DD4"/>
    <w:rsid w:val="00E605CF"/>
    <w:rsid w:val="00EB4A55"/>
    <w:rsid w:val="00ED422C"/>
    <w:rsid w:val="00ED54E6"/>
    <w:rsid w:val="00EE2B08"/>
    <w:rsid w:val="00F46A9D"/>
    <w:rsid w:val="00F70EA7"/>
    <w:rsid w:val="00FA067C"/>
    <w:rsid w:val="00FA4F19"/>
    <w:rsid w:val="00FA766D"/>
    <w:rsid w:val="00FB5980"/>
    <w:rsid w:val="00FE1A1F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1F6A1"/>
  <w15:chartTrackingRefBased/>
  <w15:docId w15:val="{33390F28-8DC3-4FAF-9665-F64DBA85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1A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4A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70E8"/>
    <w:pPr>
      <w:widowControl w:val="0"/>
    </w:pPr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5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6FC9"/>
  </w:style>
  <w:style w:type="paragraph" w:styleId="Footer">
    <w:name w:val="footer"/>
    <w:basedOn w:val="Normal"/>
    <w:link w:val="FooterChar"/>
    <w:unhideWhenUsed/>
    <w:rsid w:val="00A5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6FC9"/>
  </w:style>
  <w:style w:type="character" w:styleId="Emphasis">
    <w:name w:val="Emphasis"/>
    <w:uiPriority w:val="20"/>
    <w:qFormat/>
    <w:rsid w:val="00DA6274"/>
    <w:rPr>
      <w:i/>
      <w:iCs/>
    </w:rPr>
  </w:style>
  <w:style w:type="table" w:styleId="TableGrid">
    <w:name w:val="Table Grid"/>
    <w:basedOn w:val="TableNormal"/>
    <w:uiPriority w:val="59"/>
    <w:rsid w:val="0078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067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o@add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A848E-DC1E-4C42-B250-55976D8D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Links>
    <vt:vector size="6" baseType="variant">
      <vt:variant>
        <vt:i4>3473414</vt:i4>
      </vt:variant>
      <vt:variant>
        <vt:i4>0</vt:i4>
      </vt:variant>
      <vt:variant>
        <vt:i4>0</vt:i4>
      </vt:variant>
      <vt:variant>
        <vt:i4>5</vt:i4>
      </vt:variant>
      <vt:variant>
        <vt:lpwstr>mailto:ado@addc.org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Kathleen M</dc:creator>
  <cp:keywords/>
  <cp:lastModifiedBy>Judith Adams</cp:lastModifiedBy>
  <cp:revision>4</cp:revision>
  <cp:lastPrinted>2016-08-18T17:33:00Z</cp:lastPrinted>
  <dcterms:created xsi:type="dcterms:W3CDTF">2022-08-03T17:15:00Z</dcterms:created>
  <dcterms:modified xsi:type="dcterms:W3CDTF">2022-08-29T02:19:00Z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2016-06-15T00:00:00Z</vt:filetime>
  </property>
</Properties>
</file>