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74EF"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D383D" wp14:editId="21035ED8">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E6C9"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195A406A" wp14:editId="3665E1F9">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406A"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1E405A3A" w14:textId="01949DB5" w:rsidR="0048561D" w:rsidRPr="00F805CC" w:rsidRDefault="00E00E1A" w:rsidP="0048561D">
                      <w:pPr>
                        <w:jc w:val="right"/>
                        <w:rPr>
                          <w:rFonts w:ascii="Book Antiqua" w:hAnsi="Book Antiqua" w:cs="Arial"/>
                          <w:b/>
                          <w:bCs/>
                          <w:noProof/>
                        </w:rPr>
                      </w:pPr>
                      <w:r>
                        <w:rPr>
                          <w:rFonts w:ascii="Book Antiqua" w:hAnsi="Book Antiqua" w:cs="Arial"/>
                          <w:b/>
                          <w:bCs/>
                          <w:noProof/>
                        </w:rPr>
                        <w:t>Kay McKinley</w:t>
                      </w:r>
                    </w:p>
                    <w:p w14:paraId="25D216C6" w14:textId="072193C4" w:rsidR="0048561D" w:rsidRPr="00F805CC" w:rsidRDefault="00E00E1A" w:rsidP="0048561D">
                      <w:pPr>
                        <w:jc w:val="right"/>
                        <w:rPr>
                          <w:rFonts w:ascii="Book Antiqua" w:hAnsi="Book Antiqua" w:cs="Arial"/>
                          <w:bCs/>
                          <w:noProof/>
                        </w:rPr>
                      </w:pPr>
                      <w:r>
                        <w:rPr>
                          <w:rFonts w:ascii="Book Antiqua" w:hAnsi="Book Antiqua" w:cs="Arial"/>
                          <w:bCs/>
                          <w:noProof/>
                        </w:rPr>
                        <w:t>Central Region Director</w:t>
                      </w:r>
                    </w:p>
                    <w:p w14:paraId="07C06A26" w14:textId="1C635962" w:rsidR="0048561D" w:rsidRDefault="00E00E1A" w:rsidP="0048561D">
                      <w:pPr>
                        <w:jc w:val="right"/>
                        <w:rPr>
                          <w:rFonts w:ascii="Book Antiqua" w:hAnsi="Book Antiqua" w:cs="Arial"/>
                          <w:bCs/>
                          <w:noProof/>
                        </w:rPr>
                      </w:pPr>
                      <w:r>
                        <w:rPr>
                          <w:rFonts w:ascii="Book Antiqua" w:hAnsi="Book Antiqua" w:cs="Arial"/>
                          <w:bCs/>
                          <w:noProof/>
                        </w:rPr>
                        <w:t>Route 1, Box 12</w:t>
                      </w:r>
                    </w:p>
                    <w:p w14:paraId="2A68C976" w14:textId="0FE27F28" w:rsidR="00E00E1A" w:rsidRDefault="00E00E1A" w:rsidP="0048561D">
                      <w:pPr>
                        <w:jc w:val="right"/>
                        <w:rPr>
                          <w:rFonts w:ascii="Book Antiqua" w:hAnsi="Book Antiqua" w:cs="Arial"/>
                          <w:bCs/>
                          <w:noProof/>
                        </w:rPr>
                      </w:pPr>
                      <w:r>
                        <w:rPr>
                          <w:rFonts w:ascii="Book Antiqua" w:hAnsi="Book Antiqua" w:cs="Arial"/>
                          <w:bCs/>
                          <w:noProof/>
                        </w:rPr>
                        <w:t>Hooker, OK  73945</w:t>
                      </w:r>
                    </w:p>
                    <w:p w14:paraId="7BB4DA77" w14:textId="4DC565C5" w:rsidR="0048561D" w:rsidRPr="00F805CC" w:rsidRDefault="00E00E1A" w:rsidP="0048561D">
                      <w:pPr>
                        <w:jc w:val="right"/>
                        <w:rPr>
                          <w:rFonts w:ascii="Book Antiqua" w:hAnsi="Book Antiqua" w:cs="Arial"/>
                          <w:bCs/>
                          <w:noProof/>
                        </w:rPr>
                      </w:pPr>
                      <w:r>
                        <w:rPr>
                          <w:rFonts w:ascii="Book Antiqua" w:hAnsi="Book Antiqua" w:cs="Arial"/>
                          <w:bCs/>
                          <w:noProof/>
                        </w:rPr>
                        <w:t>(620) 629.3878</w:t>
                      </w:r>
                    </w:p>
                    <w:p w14:paraId="642DFCF1" w14:textId="2BBF0E0A" w:rsidR="0048561D" w:rsidRPr="00402E4E" w:rsidRDefault="00E00E1A" w:rsidP="0048561D">
                      <w:pPr>
                        <w:jc w:val="right"/>
                        <w:rPr>
                          <w:rFonts w:ascii="Book Antiqua" w:hAnsi="Book Antiqua" w:cs="Arial"/>
                        </w:rPr>
                      </w:pPr>
                      <w:r>
                        <w:rPr>
                          <w:rFonts w:ascii="Book Antiqua" w:hAnsi="Book Antiqua" w:cs="Arial"/>
                        </w:rPr>
                        <w:t>maeciesmaemie@gmail.com</w:t>
                      </w:r>
                    </w:p>
                    <w:p w14:paraId="534D912D" w14:textId="77777777" w:rsidR="0048561D" w:rsidRPr="009B7E7B" w:rsidRDefault="0048561D" w:rsidP="0048561D">
                      <w:pPr>
                        <w:jc w:val="right"/>
                        <w:rPr>
                          <w:rFonts w:ascii="Arial" w:hAnsi="Arial" w:cs="Arial"/>
                        </w:rPr>
                      </w:pPr>
                    </w:p>
                    <w:p w14:paraId="61C74D3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1468B7CA" w14:textId="77777777" w:rsidR="00A63EF3" w:rsidRPr="00E2538C" w:rsidRDefault="00A63EF3">
      <w:pPr>
        <w:rPr>
          <w:rFonts w:ascii="Book Antiqua" w:hAnsi="Book Antiqua" w:cs="Arial"/>
        </w:rPr>
      </w:pPr>
    </w:p>
    <w:p w14:paraId="105F8326" w14:textId="77777777" w:rsidR="00A63EF3" w:rsidRPr="00E2538C" w:rsidRDefault="00A63EF3">
      <w:pPr>
        <w:rPr>
          <w:rFonts w:ascii="Book Antiqua" w:hAnsi="Book Antiqua" w:cs="Arial"/>
        </w:rPr>
      </w:pPr>
    </w:p>
    <w:p w14:paraId="3B36F636" w14:textId="77777777" w:rsidR="00A63EF3" w:rsidRPr="00E2538C" w:rsidRDefault="00A63EF3">
      <w:pPr>
        <w:rPr>
          <w:rFonts w:ascii="Book Antiqua" w:hAnsi="Book Antiqua" w:cs="Arial"/>
        </w:rPr>
      </w:pPr>
    </w:p>
    <w:p w14:paraId="4690524E" w14:textId="77777777" w:rsidR="00A63EF3" w:rsidRPr="00E2538C" w:rsidRDefault="00A63EF3">
      <w:pPr>
        <w:rPr>
          <w:rFonts w:ascii="Book Antiqua" w:hAnsi="Book Antiqua" w:cs="Arial"/>
        </w:rPr>
      </w:pPr>
    </w:p>
    <w:p w14:paraId="29B24843" w14:textId="77777777" w:rsidR="00A63EF3" w:rsidRPr="00E2538C" w:rsidRDefault="00A63EF3">
      <w:pPr>
        <w:rPr>
          <w:rFonts w:ascii="Book Antiqua" w:hAnsi="Book Antiqua" w:cs="Arial"/>
        </w:rPr>
      </w:pPr>
    </w:p>
    <w:p w14:paraId="378B089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BD51897" w14:textId="0CA77AD8"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7D9AE186" wp14:editId="39CACA3D">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E186"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F9C91DC"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4949B3D" w14:textId="77777777" w:rsidR="000B5F6B" w:rsidRPr="00B66EE1" w:rsidRDefault="000B5F6B" w:rsidP="000B5F6B">
                      <w:pPr>
                        <w:rPr>
                          <w:rFonts w:ascii="Book Antiqua" w:hAnsi="Book Antiqua"/>
                          <w:color w:val="000000"/>
                          <w:sz w:val="12"/>
                        </w:rPr>
                      </w:pPr>
                    </w:p>
                    <w:p w14:paraId="24141F5F" w14:textId="77777777" w:rsidR="000B5F6B" w:rsidRPr="00B66EE1" w:rsidRDefault="000B5F6B" w:rsidP="000B5F6B">
                      <w:pPr>
                        <w:rPr>
                          <w:rFonts w:ascii="Book Antiqua" w:hAnsi="Book Antiqua"/>
                          <w:color w:val="000000"/>
                          <w:sz w:val="12"/>
                        </w:rPr>
                      </w:pPr>
                    </w:p>
                    <w:p w14:paraId="330439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1C1A76"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052FF11F"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1B41D3FB" w14:textId="77777777" w:rsidR="00A248DC" w:rsidRPr="009D64C6" w:rsidRDefault="00A248DC" w:rsidP="00A248DC">
                      <w:pPr>
                        <w:rPr>
                          <w:rFonts w:ascii="Book Antiqua" w:hAnsi="Book Antiqua"/>
                          <w:color w:val="000000"/>
                          <w:sz w:val="18"/>
                          <w:szCs w:val="18"/>
                        </w:rPr>
                      </w:pPr>
                    </w:p>
                    <w:p w14:paraId="476E13FB" w14:textId="77777777" w:rsidR="00A248DC" w:rsidRPr="009D64C6" w:rsidRDefault="00A248DC" w:rsidP="00A248DC">
                      <w:pPr>
                        <w:rPr>
                          <w:rFonts w:ascii="Book Antiqua" w:hAnsi="Book Antiqua"/>
                          <w:color w:val="000000"/>
                          <w:sz w:val="18"/>
                          <w:szCs w:val="18"/>
                        </w:rPr>
                      </w:pPr>
                    </w:p>
                    <w:p w14:paraId="65016F2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313203D" w14:textId="77777777"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14:paraId="0FC8868D"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1ADE8028" w14:textId="77777777" w:rsidR="00A248DC" w:rsidRPr="009D64C6" w:rsidRDefault="00A248DC" w:rsidP="00A248DC">
                      <w:pPr>
                        <w:rPr>
                          <w:rFonts w:ascii="Book Antiqua" w:hAnsi="Book Antiqua"/>
                          <w:color w:val="000000"/>
                          <w:sz w:val="18"/>
                          <w:szCs w:val="18"/>
                        </w:rPr>
                      </w:pPr>
                    </w:p>
                    <w:p w14:paraId="64E73A19" w14:textId="77777777" w:rsidR="00A248DC" w:rsidRPr="009D64C6" w:rsidRDefault="00A248DC" w:rsidP="00A248DC">
                      <w:pPr>
                        <w:rPr>
                          <w:rFonts w:ascii="Book Antiqua" w:hAnsi="Book Antiqua"/>
                          <w:color w:val="000000"/>
                          <w:sz w:val="18"/>
                          <w:szCs w:val="18"/>
                        </w:rPr>
                      </w:pPr>
                    </w:p>
                    <w:p w14:paraId="15ACBA6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1E78F6A3"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219A9B8A"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434DCC2F" w14:textId="77777777" w:rsidR="00A248DC" w:rsidRPr="009D64C6" w:rsidRDefault="00A248DC" w:rsidP="00A248DC">
                      <w:pPr>
                        <w:rPr>
                          <w:rFonts w:ascii="Book Antiqua" w:hAnsi="Book Antiqua"/>
                          <w:b/>
                          <w:color w:val="000000"/>
                          <w:sz w:val="18"/>
                          <w:szCs w:val="18"/>
                        </w:rPr>
                      </w:pPr>
                    </w:p>
                    <w:p w14:paraId="1A9EF2C1" w14:textId="77777777" w:rsidR="00A248DC" w:rsidRPr="009D64C6" w:rsidRDefault="00A248DC" w:rsidP="00A248DC">
                      <w:pPr>
                        <w:rPr>
                          <w:rFonts w:ascii="Book Antiqua" w:hAnsi="Book Antiqua"/>
                          <w:b/>
                          <w:bCs/>
                          <w:color w:val="000000"/>
                          <w:sz w:val="18"/>
                          <w:szCs w:val="18"/>
                        </w:rPr>
                      </w:pPr>
                    </w:p>
                    <w:p w14:paraId="5ED39B1F"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6F2D94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D85D9D9"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73033312" w14:textId="77777777" w:rsidR="00A248DC" w:rsidRPr="009D64C6" w:rsidRDefault="00A248DC" w:rsidP="00A248DC">
                      <w:pPr>
                        <w:rPr>
                          <w:rFonts w:ascii="Book Antiqua" w:hAnsi="Book Antiqua"/>
                          <w:bCs/>
                          <w:color w:val="000000"/>
                          <w:sz w:val="18"/>
                          <w:szCs w:val="18"/>
                        </w:rPr>
                      </w:pPr>
                    </w:p>
                    <w:p w14:paraId="5CCB2030" w14:textId="77777777" w:rsidR="00A248DC" w:rsidRPr="009D64C6" w:rsidRDefault="00A248DC" w:rsidP="00A248DC">
                      <w:pPr>
                        <w:rPr>
                          <w:rFonts w:ascii="Book Antiqua" w:hAnsi="Book Antiqua"/>
                          <w:bCs/>
                          <w:color w:val="000000"/>
                          <w:sz w:val="18"/>
                          <w:szCs w:val="18"/>
                        </w:rPr>
                      </w:pPr>
                    </w:p>
                    <w:p w14:paraId="779ECBF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202DC15"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62C1CB19"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3F996422" w14:textId="77777777" w:rsidR="00A248DC" w:rsidRPr="009D64C6" w:rsidRDefault="00A248DC" w:rsidP="00A248DC">
                      <w:pPr>
                        <w:rPr>
                          <w:rFonts w:ascii="Book Antiqua" w:hAnsi="Book Antiqua"/>
                          <w:color w:val="000000"/>
                          <w:sz w:val="18"/>
                          <w:szCs w:val="18"/>
                        </w:rPr>
                      </w:pPr>
                    </w:p>
                    <w:p w14:paraId="7AA35553" w14:textId="77777777" w:rsidR="00A248DC" w:rsidRPr="009D64C6" w:rsidRDefault="00A248DC" w:rsidP="00A248DC">
                      <w:pPr>
                        <w:rPr>
                          <w:rFonts w:ascii="Book Antiqua" w:hAnsi="Book Antiqua"/>
                          <w:b/>
                          <w:color w:val="000000"/>
                          <w:sz w:val="18"/>
                          <w:szCs w:val="18"/>
                        </w:rPr>
                      </w:pPr>
                    </w:p>
                    <w:p w14:paraId="670D3D59"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1F76444" w14:textId="12FA8E12" w:rsidR="00106A8C" w:rsidRPr="009D64C6" w:rsidRDefault="005E22BB"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p>
                    <w:p w14:paraId="0ACE2B85" w14:textId="77777777" w:rsidR="00A248DC" w:rsidRPr="009D64C6" w:rsidRDefault="00A248DC" w:rsidP="00A248DC">
                      <w:pPr>
                        <w:rPr>
                          <w:rFonts w:ascii="Book Antiqua" w:hAnsi="Book Antiqua"/>
                          <w:b/>
                          <w:color w:val="000000"/>
                          <w:sz w:val="18"/>
                          <w:szCs w:val="18"/>
                        </w:rPr>
                      </w:pPr>
                    </w:p>
                    <w:p w14:paraId="2268443E" w14:textId="77777777" w:rsidR="00A248DC" w:rsidRPr="009D64C6" w:rsidRDefault="00A248DC" w:rsidP="00A248DC">
                      <w:pPr>
                        <w:rPr>
                          <w:rFonts w:ascii="Book Antiqua" w:hAnsi="Book Antiqua"/>
                          <w:b/>
                          <w:color w:val="000000"/>
                          <w:sz w:val="18"/>
                          <w:szCs w:val="18"/>
                        </w:rPr>
                      </w:pPr>
                    </w:p>
                    <w:p w14:paraId="150ECE77"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74136E8D"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28850C13" w14:textId="77777777" w:rsidR="00A248DC" w:rsidRDefault="00A248DC" w:rsidP="00A248DC">
                      <w:pPr>
                        <w:rPr>
                          <w:rFonts w:ascii="Book Antiqua" w:hAnsi="Book Antiqua"/>
                          <w:color w:val="000000"/>
                          <w:sz w:val="18"/>
                          <w:szCs w:val="18"/>
                        </w:rPr>
                      </w:pPr>
                    </w:p>
                    <w:p w14:paraId="132D05E7" w14:textId="77777777" w:rsidR="00092950" w:rsidRPr="009D64C6" w:rsidRDefault="00092950" w:rsidP="00A248DC">
                      <w:pPr>
                        <w:rPr>
                          <w:rFonts w:ascii="Book Antiqua" w:hAnsi="Book Antiqua"/>
                          <w:color w:val="000000"/>
                          <w:sz w:val="18"/>
                          <w:szCs w:val="18"/>
                        </w:rPr>
                      </w:pPr>
                    </w:p>
                    <w:p w14:paraId="41482FF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096496F5"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72FFFD62" w14:textId="77777777" w:rsidR="00A248DC" w:rsidRPr="009D64C6" w:rsidRDefault="00EA401C" w:rsidP="00A248DC">
                      <w:pPr>
                        <w:rPr>
                          <w:rFonts w:ascii="Book Antiqua" w:hAnsi="Book Antiqua"/>
                          <w:color w:val="000000"/>
                          <w:sz w:val="18"/>
                          <w:szCs w:val="18"/>
                        </w:rPr>
                      </w:pPr>
                      <w:r>
                        <w:rPr>
                          <w:rFonts w:ascii="Book Antiqua" w:hAnsi="Book Antiqua"/>
                          <w:color w:val="000000"/>
                          <w:sz w:val="18"/>
                          <w:szCs w:val="18"/>
                        </w:rPr>
                        <w:t>Range Resources</w:t>
                      </w:r>
                    </w:p>
                    <w:p w14:paraId="61A88446" w14:textId="77777777" w:rsidR="00A248DC" w:rsidRDefault="00A248DC" w:rsidP="00A248DC">
                      <w:pPr>
                        <w:rPr>
                          <w:rFonts w:ascii="Book Antiqua" w:hAnsi="Book Antiqua"/>
                          <w:color w:val="000000"/>
                          <w:sz w:val="18"/>
                          <w:szCs w:val="18"/>
                        </w:rPr>
                      </w:pPr>
                    </w:p>
                    <w:p w14:paraId="18E74C05" w14:textId="77777777" w:rsidR="00092950" w:rsidRPr="009D64C6" w:rsidRDefault="00092950" w:rsidP="00A248DC">
                      <w:pPr>
                        <w:rPr>
                          <w:rFonts w:ascii="Book Antiqua" w:hAnsi="Book Antiqua"/>
                          <w:color w:val="000000"/>
                          <w:sz w:val="18"/>
                          <w:szCs w:val="18"/>
                        </w:rPr>
                      </w:pPr>
                    </w:p>
                    <w:p w14:paraId="7C5C2671"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763BB9F4"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6C59BE0C" w14:textId="77777777" w:rsidR="00A248DC" w:rsidRPr="009D64C6" w:rsidRDefault="00A248DC" w:rsidP="00A248DC">
                      <w:pPr>
                        <w:rPr>
                          <w:rFonts w:ascii="Book Antiqua" w:hAnsi="Book Antiqua"/>
                          <w:color w:val="000000"/>
                          <w:sz w:val="18"/>
                          <w:szCs w:val="18"/>
                        </w:rPr>
                      </w:pPr>
                    </w:p>
                    <w:p w14:paraId="49DCCEAA" w14:textId="77777777" w:rsidR="00A248DC" w:rsidRPr="009D64C6" w:rsidRDefault="00A248DC" w:rsidP="00A248DC">
                      <w:pPr>
                        <w:rPr>
                          <w:rFonts w:ascii="Book Antiqua" w:hAnsi="Book Antiqua"/>
                          <w:color w:val="000000"/>
                          <w:sz w:val="18"/>
                          <w:szCs w:val="18"/>
                        </w:rPr>
                      </w:pPr>
                    </w:p>
                    <w:p w14:paraId="36F136C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5ECF8D7E"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5B73F7C2"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AF4B747" w14:textId="77777777" w:rsidR="00FD0682" w:rsidRPr="00B66EE1" w:rsidRDefault="00FD0682" w:rsidP="00A248DC">
                      <w:pPr>
                        <w:rPr>
                          <w:rFonts w:ascii="Book Antiqua" w:hAnsi="Book Antiqua"/>
                          <w:color w:val="000000"/>
                          <w:sz w:val="12"/>
                        </w:rPr>
                      </w:pPr>
                    </w:p>
                    <w:p w14:paraId="6927E48D" w14:textId="77777777" w:rsidR="00A248DC" w:rsidRPr="00B66EE1" w:rsidRDefault="00A248DC" w:rsidP="00A248DC">
                      <w:pPr>
                        <w:rPr>
                          <w:rFonts w:ascii="Book Antiqua" w:hAnsi="Book Antiqua"/>
                          <w:color w:val="000000"/>
                          <w:sz w:val="12"/>
                        </w:rPr>
                      </w:pPr>
                    </w:p>
                    <w:p w14:paraId="3A77D32F" w14:textId="77777777" w:rsidR="00A248DC" w:rsidRDefault="00A248DC" w:rsidP="00A248DC">
                      <w:pPr>
                        <w:rPr>
                          <w:rFonts w:ascii="Book Antiqua" w:hAnsi="Book Antiqua"/>
                          <w:color w:val="000000"/>
                          <w:sz w:val="12"/>
                        </w:rPr>
                      </w:pPr>
                    </w:p>
                    <w:p w14:paraId="21ED8360" w14:textId="77777777" w:rsidR="00A248DC" w:rsidRPr="00B66EE1" w:rsidRDefault="00A248DC" w:rsidP="00A248DC">
                      <w:pPr>
                        <w:rPr>
                          <w:rFonts w:ascii="Book Antiqua" w:hAnsi="Book Antiqua"/>
                          <w:color w:val="000000"/>
                          <w:sz w:val="12"/>
                        </w:rPr>
                      </w:pPr>
                    </w:p>
                    <w:p w14:paraId="2FD5B06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33BD6A0A" wp14:editId="0499E059">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BBED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BD7887">
        <w:rPr>
          <w:rFonts w:ascii="Book Antiqua" w:hAnsi="Book Antiqua" w:cs="Arial"/>
          <w:sz w:val="22"/>
        </w:rPr>
        <w:t>Sept 7, 2021</w:t>
      </w:r>
    </w:p>
    <w:p w14:paraId="104E137F" w14:textId="49459845" w:rsidR="00BD7887" w:rsidRDefault="00BD7887" w:rsidP="00EA401C">
      <w:pPr>
        <w:ind w:left="180" w:right="252"/>
        <w:rPr>
          <w:rFonts w:ascii="Book Antiqua" w:hAnsi="Book Antiqua" w:cs="Arial"/>
          <w:sz w:val="22"/>
        </w:rPr>
      </w:pPr>
    </w:p>
    <w:p w14:paraId="515F58A4" w14:textId="3945D870" w:rsidR="0035545A" w:rsidRDefault="00BD7887" w:rsidP="0035545A">
      <w:pPr>
        <w:ind w:left="180" w:right="252"/>
        <w:rPr>
          <w:rFonts w:ascii="Book Antiqua" w:hAnsi="Book Antiqua" w:cs="Arial"/>
          <w:sz w:val="22"/>
        </w:rPr>
      </w:pPr>
      <w:r>
        <w:rPr>
          <w:rFonts w:ascii="Book Antiqua" w:hAnsi="Book Antiqua" w:cs="Arial"/>
          <w:sz w:val="22"/>
        </w:rPr>
        <w:t xml:space="preserve">Hello Central Region!  By now everyone should know that our 2021 ADDC Convention in New Orleans has been cancelled.  This was a very difficult decision for the board to make, especially since it is the second </w:t>
      </w:r>
      <w:r w:rsidR="0035545A">
        <w:rPr>
          <w:rFonts w:ascii="Book Antiqua" w:hAnsi="Book Antiqua" w:cs="Arial"/>
          <w:sz w:val="22"/>
        </w:rPr>
        <w:t xml:space="preserve">cancellation </w:t>
      </w:r>
      <w:r>
        <w:rPr>
          <w:rFonts w:ascii="Book Antiqua" w:hAnsi="Book Antiqua" w:cs="Arial"/>
          <w:sz w:val="22"/>
        </w:rPr>
        <w:t>in a row.  We will be meeting next week to make arrangements for a virtual meeting to take care of the business to elect 2022 officers and vote on the amendments.</w:t>
      </w:r>
      <w:r w:rsidR="0035545A">
        <w:rPr>
          <w:rFonts w:ascii="Book Antiqua" w:hAnsi="Book Antiqua" w:cs="Arial"/>
          <w:sz w:val="22"/>
        </w:rPr>
        <w:t xml:space="preserve">  Details will be sent out when arrangements have been made.</w:t>
      </w:r>
    </w:p>
    <w:p w14:paraId="754490B7" w14:textId="77777777" w:rsidR="0035545A" w:rsidRDefault="0035545A" w:rsidP="0035545A">
      <w:pPr>
        <w:ind w:left="180" w:right="252"/>
        <w:rPr>
          <w:rFonts w:ascii="Book Antiqua" w:hAnsi="Book Antiqua" w:cs="Arial"/>
          <w:sz w:val="22"/>
        </w:rPr>
      </w:pPr>
    </w:p>
    <w:p w14:paraId="55882E37" w14:textId="78E9DFC3" w:rsidR="0035545A" w:rsidRDefault="0035545A" w:rsidP="0035545A">
      <w:pPr>
        <w:ind w:left="180" w:right="252"/>
        <w:rPr>
          <w:rFonts w:ascii="Book Antiqua" w:hAnsi="Book Antiqua" w:cs="Arial"/>
          <w:sz w:val="22"/>
        </w:rPr>
      </w:pPr>
      <w:r>
        <w:rPr>
          <w:rFonts w:ascii="Book Antiqua" w:hAnsi="Book Antiqua" w:cs="Arial"/>
          <w:sz w:val="22"/>
        </w:rPr>
        <w:t xml:space="preserve">Filled up your car lately?  </w:t>
      </w:r>
      <w:r w:rsidR="00BD7887" w:rsidRPr="0035545A">
        <w:rPr>
          <w:rFonts w:ascii="Book Antiqua" w:hAnsi="Book Antiqua" w:cs="Arial"/>
          <w:sz w:val="22"/>
        </w:rPr>
        <w:t xml:space="preserve">This past weekend kicked off College Football Season.  I was listening to my favorite team (Oklahoma Sooners – BOOMER SOONER) </w:t>
      </w:r>
      <w:r w:rsidRPr="0035545A">
        <w:rPr>
          <w:rFonts w:ascii="Book Antiqua" w:hAnsi="Book Antiqua" w:cs="Arial"/>
          <w:sz w:val="22"/>
        </w:rPr>
        <w:t xml:space="preserve">on the radio </w:t>
      </w:r>
      <w:r w:rsidR="00BD7887" w:rsidRPr="0035545A">
        <w:rPr>
          <w:rFonts w:ascii="Book Antiqua" w:hAnsi="Book Antiqua" w:cs="Arial"/>
          <w:sz w:val="22"/>
        </w:rPr>
        <w:t xml:space="preserve">and heard a very interesting ad from OERB </w:t>
      </w:r>
      <w:r w:rsidR="002446F3" w:rsidRPr="0035545A">
        <w:rPr>
          <w:rFonts w:ascii="Book Antiqua" w:hAnsi="Book Antiqua" w:cs="Arial"/>
          <w:sz w:val="22"/>
        </w:rPr>
        <w:t>(Oklahoma Energy Resources Board)</w:t>
      </w:r>
      <w:r w:rsidRPr="0035545A">
        <w:rPr>
          <w:rFonts w:ascii="Book Antiqua" w:hAnsi="Book Antiqua" w:cs="Arial"/>
          <w:sz w:val="22"/>
        </w:rPr>
        <w:t xml:space="preserve">.  I went online to look for the wording of the ad.  This ad, based on the article </w:t>
      </w:r>
      <w:r>
        <w:rPr>
          <w:rFonts w:ascii="Book Antiqua" w:hAnsi="Book Antiqua" w:cs="Arial"/>
          <w:sz w:val="22"/>
        </w:rPr>
        <w:t>“</w:t>
      </w:r>
      <w:r w:rsidRPr="0035545A">
        <w:rPr>
          <w:rFonts w:ascii="Book Antiqua" w:hAnsi="Book Antiqua" w:cs="Arial"/>
          <w:sz w:val="22"/>
        </w:rPr>
        <w:t>Energy industry’s financial benefits measurable</w:t>
      </w:r>
      <w:r>
        <w:rPr>
          <w:rFonts w:ascii="Book Antiqua" w:hAnsi="Book Antiqua" w:cs="Arial"/>
          <w:sz w:val="22"/>
        </w:rPr>
        <w:t xml:space="preserve">” </w:t>
      </w:r>
      <w:r w:rsidRPr="0035545A">
        <w:rPr>
          <w:rFonts w:ascii="Book Antiqua" w:hAnsi="Book Antiqua" w:cs="Arial"/>
          <w:sz w:val="22"/>
        </w:rPr>
        <w:t xml:space="preserve">written by Mindy Stitt, March </w:t>
      </w:r>
      <w:r>
        <w:rPr>
          <w:rFonts w:ascii="Book Antiqua" w:hAnsi="Book Antiqua" w:cs="Arial"/>
          <w:sz w:val="22"/>
        </w:rPr>
        <w:t xml:space="preserve">26, </w:t>
      </w:r>
      <w:r w:rsidRPr="0035545A">
        <w:rPr>
          <w:rFonts w:ascii="Book Antiqua" w:hAnsi="Book Antiqua" w:cs="Arial"/>
          <w:sz w:val="22"/>
        </w:rPr>
        <w:t xml:space="preserve">2021, gave an interesting perspective that without our oil and gas industry, things would be even more expensive. </w:t>
      </w:r>
      <w:r>
        <w:rPr>
          <w:rFonts w:ascii="Book Antiqua" w:hAnsi="Book Antiqua" w:cs="Arial"/>
          <w:sz w:val="22"/>
        </w:rPr>
        <w:t xml:space="preserve"> The article states, “</w:t>
      </w:r>
      <w:r w:rsidRPr="0035545A">
        <w:rPr>
          <w:rFonts w:ascii="Book Antiqua" w:hAnsi="Book Antiqua" w:cs="Arial"/>
          <w:sz w:val="22"/>
        </w:rPr>
        <w:t>According to the White House Council of Economic Advisors, increased domestic oil and natural gas production, including right here in Oklahoma, saves American families an estimated $2,500 annually. A majority of that savings comes from affordable, clean and reliable natural gas, which has helped lower electricity costs by 45% since 2007. These are huge impacts for the average family, especially during colder seasons in Oklahoma when many households rely on natural gas to heat their homes.</w:t>
      </w:r>
      <w:r>
        <w:rPr>
          <w:rFonts w:ascii="Book Antiqua" w:hAnsi="Book Antiqua" w:cs="Arial"/>
          <w:sz w:val="22"/>
        </w:rPr>
        <w:t xml:space="preserve">  </w:t>
      </w:r>
    </w:p>
    <w:p w14:paraId="16C2E73B" w14:textId="77777777" w:rsidR="0035545A" w:rsidRDefault="0035545A" w:rsidP="0035545A">
      <w:pPr>
        <w:ind w:left="180" w:right="252"/>
        <w:rPr>
          <w:rFonts w:ascii="Book Antiqua" w:hAnsi="Book Antiqua" w:cs="Arial"/>
          <w:sz w:val="22"/>
        </w:rPr>
      </w:pPr>
    </w:p>
    <w:p w14:paraId="174614D7" w14:textId="009B1883" w:rsidR="0035545A" w:rsidRDefault="0035545A" w:rsidP="0035545A">
      <w:pPr>
        <w:ind w:left="180" w:right="252"/>
        <w:rPr>
          <w:rFonts w:ascii="Book Antiqua" w:hAnsi="Book Antiqua" w:cs="Arial"/>
          <w:sz w:val="22"/>
          <w:szCs w:val="24"/>
        </w:rPr>
      </w:pPr>
      <w:r w:rsidRPr="0035545A">
        <w:rPr>
          <w:rFonts w:ascii="Book Antiqua" w:hAnsi="Book Antiqua" w:cs="Arial"/>
          <w:sz w:val="22"/>
        </w:rPr>
        <w:t>For lower-income families who spend a larger share of their household</w:t>
      </w:r>
      <w:r w:rsidRPr="0035545A">
        <w:rPr>
          <w:rFonts w:ascii="Book Antiqua" w:hAnsi="Book Antiqua" w:cs="Arial"/>
          <w:sz w:val="22"/>
          <w:szCs w:val="24"/>
        </w:rPr>
        <w:t xml:space="preserve"> budget on energy costs, these savings are even more significant. Energy costs for these families can be as much as 7% of their monthly budget, which is more than five times the energy cost of higher-income families. The savings is even higher for Oklahomans. In 2018, Oklahoma electricity costs averaged 7.55 cents per kilowatt-hour, compared to the national average of 10.8 cents.</w:t>
      </w:r>
      <w:r>
        <w:rPr>
          <w:rFonts w:ascii="Book Antiqua" w:hAnsi="Book Antiqua" w:cs="Arial"/>
          <w:sz w:val="22"/>
          <w:szCs w:val="24"/>
        </w:rPr>
        <w:t xml:space="preserve">  </w:t>
      </w:r>
      <w:r w:rsidRPr="0035545A">
        <w:rPr>
          <w:rFonts w:ascii="Book Antiqua" w:hAnsi="Book Antiqua" w:cs="Arial"/>
          <w:sz w:val="22"/>
          <w:szCs w:val="24"/>
        </w:rPr>
        <w:t>Thanks to the ingenuity of the hardworking men and women of the Oklahoma oil and natural gas industry, we are fortunate to have access to lower household energy costs. While we all weather the ups and downs of the past year, I’m grateful that our state is powered by such a resilient, innovative and dependable industry.</w:t>
      </w:r>
      <w:r>
        <w:rPr>
          <w:rFonts w:ascii="Book Antiqua" w:hAnsi="Book Antiqua" w:cs="Arial"/>
          <w:sz w:val="22"/>
          <w:szCs w:val="24"/>
        </w:rPr>
        <w:t>”</w:t>
      </w:r>
    </w:p>
    <w:p w14:paraId="5907FCA8" w14:textId="2274932C" w:rsidR="0035545A" w:rsidRDefault="0035545A" w:rsidP="0035545A">
      <w:pPr>
        <w:ind w:left="180" w:right="252"/>
        <w:rPr>
          <w:rFonts w:ascii="Book Antiqua" w:hAnsi="Book Antiqua" w:cs="Arial"/>
          <w:sz w:val="22"/>
          <w:szCs w:val="24"/>
        </w:rPr>
      </w:pPr>
    </w:p>
    <w:p w14:paraId="49D9B0CA" w14:textId="04D53CA6" w:rsidR="0035545A" w:rsidRDefault="0035545A" w:rsidP="0035545A">
      <w:pPr>
        <w:ind w:left="180" w:right="252"/>
        <w:rPr>
          <w:rFonts w:ascii="Book Antiqua" w:hAnsi="Book Antiqua" w:cs="Arial"/>
          <w:sz w:val="22"/>
          <w:szCs w:val="24"/>
        </w:rPr>
      </w:pPr>
      <w:r>
        <w:rPr>
          <w:rFonts w:ascii="Book Antiqua" w:hAnsi="Book Antiqua" w:cs="Arial"/>
          <w:sz w:val="22"/>
          <w:szCs w:val="24"/>
        </w:rPr>
        <w:t xml:space="preserve">Where would we be without this valuable natural resource?  </w:t>
      </w:r>
      <w:r w:rsidR="00F731C3">
        <w:rPr>
          <w:rFonts w:ascii="Book Antiqua" w:hAnsi="Book Antiqua" w:cs="Arial"/>
          <w:sz w:val="22"/>
          <w:szCs w:val="24"/>
        </w:rPr>
        <w:t xml:space="preserve">Not just to help keep our heating and electricity affordable, but the good paying jobs, the taxes collected for education, that our industry provides to American families.   </w:t>
      </w:r>
      <w:r>
        <w:rPr>
          <w:rFonts w:ascii="Book Antiqua" w:hAnsi="Book Antiqua" w:cs="Arial"/>
          <w:sz w:val="22"/>
          <w:szCs w:val="24"/>
        </w:rPr>
        <w:t>Our pocketbooks are hurting with the price at the pump</w:t>
      </w:r>
      <w:r w:rsidR="00F731C3">
        <w:rPr>
          <w:rFonts w:ascii="Book Antiqua" w:hAnsi="Book Antiqua" w:cs="Arial"/>
          <w:sz w:val="22"/>
          <w:szCs w:val="24"/>
        </w:rPr>
        <w:t xml:space="preserve">, which in turn increases prices at the grocery stores, the lumber yards, etc.  </w:t>
      </w:r>
      <w:r>
        <w:rPr>
          <w:rFonts w:ascii="Book Antiqua" w:hAnsi="Book Antiqua" w:cs="Arial"/>
          <w:sz w:val="22"/>
          <w:szCs w:val="24"/>
        </w:rPr>
        <w:t xml:space="preserve"> </w:t>
      </w:r>
    </w:p>
    <w:p w14:paraId="649EFF15" w14:textId="77777777" w:rsidR="0035545A" w:rsidRDefault="0035545A" w:rsidP="0035545A">
      <w:pPr>
        <w:ind w:left="180" w:right="252"/>
        <w:rPr>
          <w:rFonts w:ascii="Book Antiqua" w:hAnsi="Book Antiqua" w:cs="Arial"/>
          <w:sz w:val="22"/>
          <w:szCs w:val="24"/>
        </w:rPr>
      </w:pPr>
    </w:p>
    <w:p w14:paraId="6D3ED1A1" w14:textId="4F25694D" w:rsidR="0035545A" w:rsidRDefault="0035545A" w:rsidP="0035545A">
      <w:pPr>
        <w:ind w:left="180" w:right="252"/>
        <w:rPr>
          <w:rFonts w:ascii="Book Antiqua" w:hAnsi="Book Antiqua" w:cs="Arial"/>
          <w:sz w:val="22"/>
          <w:szCs w:val="24"/>
        </w:rPr>
      </w:pPr>
      <w:r>
        <w:rPr>
          <w:rFonts w:ascii="Book Antiqua" w:hAnsi="Book Antiqua" w:cs="Arial"/>
          <w:sz w:val="22"/>
          <w:szCs w:val="24"/>
        </w:rPr>
        <w:t>This was just six months ago</w:t>
      </w:r>
      <w:r w:rsidR="00F731C3">
        <w:rPr>
          <w:rFonts w:ascii="Book Antiqua" w:hAnsi="Book Antiqua" w:cs="Arial"/>
          <w:sz w:val="22"/>
          <w:szCs w:val="24"/>
        </w:rPr>
        <w:t xml:space="preserve"> that this optimistic article was written</w:t>
      </w:r>
      <w:r>
        <w:rPr>
          <w:rFonts w:ascii="Book Antiqua" w:hAnsi="Book Antiqua" w:cs="Arial"/>
          <w:sz w:val="22"/>
          <w:szCs w:val="24"/>
        </w:rPr>
        <w:t>.  So much has happened since them.  Shut down of the Keystone Pipeline, production restricted on federal land, dependency on foreign oil again, and now Hurricane Ida that has affected production that will take time to recover</w:t>
      </w:r>
      <w:r w:rsidR="00F731C3">
        <w:rPr>
          <w:rFonts w:ascii="Book Antiqua" w:hAnsi="Book Antiqua" w:cs="Arial"/>
          <w:sz w:val="22"/>
          <w:szCs w:val="24"/>
        </w:rPr>
        <w:t xml:space="preserve"> from.</w:t>
      </w:r>
      <w:r>
        <w:rPr>
          <w:rFonts w:ascii="Book Antiqua" w:hAnsi="Book Antiqua" w:cs="Arial"/>
          <w:sz w:val="22"/>
          <w:szCs w:val="24"/>
        </w:rPr>
        <w:t xml:space="preserve">    </w:t>
      </w:r>
    </w:p>
    <w:p w14:paraId="5873F802" w14:textId="73FE4621" w:rsidR="0035545A" w:rsidRDefault="0035545A" w:rsidP="0035545A">
      <w:pPr>
        <w:ind w:left="180" w:right="252"/>
        <w:rPr>
          <w:rFonts w:ascii="Book Antiqua" w:hAnsi="Book Antiqua" w:cs="Arial"/>
          <w:sz w:val="22"/>
          <w:szCs w:val="24"/>
        </w:rPr>
      </w:pPr>
    </w:p>
    <w:p w14:paraId="7CD56548" w14:textId="04B6335F" w:rsidR="0035545A" w:rsidRDefault="0035545A" w:rsidP="0035545A">
      <w:pPr>
        <w:ind w:left="180" w:right="252"/>
        <w:rPr>
          <w:rFonts w:ascii="Book Antiqua" w:hAnsi="Book Antiqua" w:cs="Arial"/>
          <w:sz w:val="22"/>
          <w:szCs w:val="24"/>
        </w:rPr>
      </w:pPr>
      <w:r>
        <w:rPr>
          <w:rFonts w:ascii="Book Antiqua" w:hAnsi="Book Antiqua" w:cs="Arial"/>
          <w:sz w:val="22"/>
          <w:szCs w:val="24"/>
        </w:rPr>
        <w:t xml:space="preserve">But the politicians are telling us the number one problem in the world today is Climate Change.  This seems to be the favorite tool to demonize our energy industry.  More and more mandates are coming (all electric cars by 2035).  Folks, our industry is under attack!  Education is more important than ever to teach Americans the benefits of the oil and gas.  It is the backbone of our economy!  Yes, solar and wind energy is important, but at this point, it </w:t>
      </w:r>
      <w:r w:rsidRPr="0035545A">
        <w:rPr>
          <w:rFonts w:ascii="Book Antiqua" w:hAnsi="Book Antiqua" w:cs="Arial"/>
          <w:b/>
          <w:bCs/>
          <w:sz w:val="22"/>
          <w:szCs w:val="24"/>
        </w:rPr>
        <w:t>does not</w:t>
      </w:r>
      <w:r>
        <w:rPr>
          <w:rFonts w:ascii="Book Antiqua" w:hAnsi="Book Antiqua" w:cs="Arial"/>
          <w:sz w:val="22"/>
          <w:szCs w:val="24"/>
        </w:rPr>
        <w:t xml:space="preserve"> provide the energy to run the generators that are helping our fellow Americans survive without electricity from the destruction of Hurricane Ida.</w:t>
      </w:r>
    </w:p>
    <w:p w14:paraId="5CDD82F9" w14:textId="38F684E4" w:rsidR="00F731C3" w:rsidRDefault="00F731C3" w:rsidP="0035545A">
      <w:pPr>
        <w:ind w:left="180" w:right="252"/>
        <w:rPr>
          <w:rFonts w:ascii="Book Antiqua" w:hAnsi="Book Antiqua" w:cs="Arial"/>
          <w:sz w:val="22"/>
          <w:szCs w:val="24"/>
        </w:rPr>
      </w:pPr>
    </w:p>
    <w:p w14:paraId="72C18272" w14:textId="3F9B813A" w:rsidR="00F731C3" w:rsidRDefault="00F731C3" w:rsidP="00F731C3">
      <w:pPr>
        <w:ind w:left="180" w:right="252"/>
        <w:rPr>
          <w:rFonts w:ascii="Book Antiqua" w:hAnsi="Book Antiqua" w:cs="Arial"/>
          <w:sz w:val="22"/>
          <w:szCs w:val="24"/>
        </w:rPr>
      </w:pPr>
      <w:r>
        <w:rPr>
          <w:rFonts w:ascii="Book Antiqua" w:hAnsi="Book Antiqua" w:cs="Arial"/>
          <w:sz w:val="22"/>
          <w:szCs w:val="24"/>
        </w:rPr>
        <w:t>Our motto, GREATER KNOWLEDGE, GREATER SERVICE – maybe more important now than ever!</w:t>
      </w:r>
    </w:p>
    <w:p w14:paraId="4455C756" w14:textId="77777777" w:rsidR="0035545A" w:rsidRDefault="0035545A" w:rsidP="0035545A">
      <w:pPr>
        <w:ind w:left="180" w:right="252"/>
        <w:rPr>
          <w:rFonts w:ascii="Book Antiqua" w:hAnsi="Book Antiqua" w:cs="Arial"/>
          <w:sz w:val="22"/>
          <w:szCs w:val="24"/>
        </w:rPr>
      </w:pPr>
    </w:p>
    <w:p w14:paraId="0DF02C5F" w14:textId="718F0DA8" w:rsidR="0035545A" w:rsidRDefault="0035545A" w:rsidP="0035545A">
      <w:pPr>
        <w:ind w:left="180" w:right="252"/>
        <w:rPr>
          <w:rFonts w:ascii="Book Antiqua" w:hAnsi="Book Antiqua" w:cs="Arial"/>
          <w:sz w:val="22"/>
          <w:szCs w:val="24"/>
        </w:rPr>
      </w:pPr>
      <w:r>
        <w:rPr>
          <w:rFonts w:ascii="Book Antiqua" w:hAnsi="Book Antiqua" w:cs="Arial"/>
          <w:sz w:val="22"/>
          <w:szCs w:val="24"/>
        </w:rPr>
        <w:t xml:space="preserve">As I write this letter, my emotions are everywhere with the economy, freedoms being eroded, COVID and now the never ending variants, the vaccination debate, the 13 soldiers we lost in Afghanistan and the turmoil that remains with the Taliban, the 9/11 anniversary coming up later this month, not to mention, the impact that all this turmoil has had on people’s mental health - stress from jobs lost, marriages dissolved, increases in suicide, family relations strained, death of loved ones, and for many of our friends and associate members, recovery from storm devastation.  </w:t>
      </w:r>
    </w:p>
    <w:p w14:paraId="0BDFBF6D" w14:textId="77777777" w:rsidR="0035545A" w:rsidRDefault="0035545A" w:rsidP="0035545A">
      <w:pPr>
        <w:ind w:left="180" w:right="252"/>
        <w:rPr>
          <w:rFonts w:ascii="Book Antiqua" w:hAnsi="Book Antiqua" w:cs="Arial"/>
          <w:sz w:val="22"/>
          <w:szCs w:val="24"/>
        </w:rPr>
      </w:pPr>
    </w:p>
    <w:p w14:paraId="33822D34" w14:textId="5F8D7751" w:rsidR="0035545A" w:rsidRDefault="0035545A" w:rsidP="0035545A">
      <w:pPr>
        <w:ind w:left="180" w:right="252"/>
        <w:rPr>
          <w:rFonts w:ascii="Book Antiqua" w:hAnsi="Book Antiqua" w:cs="Arial"/>
          <w:sz w:val="22"/>
          <w:szCs w:val="24"/>
        </w:rPr>
      </w:pPr>
      <w:r>
        <w:rPr>
          <w:rFonts w:ascii="Book Antiqua" w:hAnsi="Book Antiqua" w:cs="Arial"/>
          <w:sz w:val="22"/>
          <w:szCs w:val="24"/>
        </w:rPr>
        <w:t>Perhaps I am not the only one struggling, so, I will close with this:  Do what you can</w:t>
      </w:r>
      <w:r w:rsidR="00F731C3">
        <w:rPr>
          <w:rFonts w:ascii="Book Antiqua" w:hAnsi="Book Antiqua" w:cs="Arial"/>
          <w:sz w:val="22"/>
          <w:szCs w:val="24"/>
        </w:rPr>
        <w:t>,</w:t>
      </w:r>
      <w:r>
        <w:rPr>
          <w:rFonts w:ascii="Book Antiqua" w:hAnsi="Book Antiqua" w:cs="Arial"/>
          <w:sz w:val="22"/>
          <w:szCs w:val="24"/>
        </w:rPr>
        <w:t xml:space="preserve"> where you can</w:t>
      </w:r>
      <w:r w:rsidR="00F731C3">
        <w:rPr>
          <w:rFonts w:ascii="Book Antiqua" w:hAnsi="Book Antiqua" w:cs="Arial"/>
          <w:sz w:val="22"/>
          <w:szCs w:val="24"/>
        </w:rPr>
        <w:t>,</w:t>
      </w:r>
      <w:r>
        <w:rPr>
          <w:rFonts w:ascii="Book Antiqua" w:hAnsi="Book Antiqua" w:cs="Arial"/>
          <w:sz w:val="22"/>
          <w:szCs w:val="24"/>
        </w:rPr>
        <w:t xml:space="preserve"> and when you can.  Speak up for our American values,</w:t>
      </w:r>
      <w:r w:rsidR="00F731C3">
        <w:rPr>
          <w:rFonts w:ascii="Book Antiqua" w:hAnsi="Book Antiqua" w:cs="Arial"/>
          <w:sz w:val="22"/>
          <w:szCs w:val="24"/>
        </w:rPr>
        <w:t xml:space="preserve"> for our critical industry,</w:t>
      </w:r>
      <w:r>
        <w:rPr>
          <w:rFonts w:ascii="Book Antiqua" w:hAnsi="Book Antiqua" w:cs="Arial"/>
          <w:sz w:val="22"/>
          <w:szCs w:val="24"/>
        </w:rPr>
        <w:t xml:space="preserve"> take extra care of yourself, be kind and “be there” for others, and hold fast to His hand.  That’s what I am trying to do.</w:t>
      </w:r>
    </w:p>
    <w:p w14:paraId="12201A43" w14:textId="749C2686" w:rsidR="0035545A" w:rsidRDefault="0035545A" w:rsidP="0035545A">
      <w:pPr>
        <w:ind w:left="180" w:right="252"/>
        <w:rPr>
          <w:rFonts w:ascii="Book Antiqua" w:hAnsi="Book Antiqua" w:cs="Arial"/>
          <w:sz w:val="22"/>
          <w:szCs w:val="24"/>
        </w:rPr>
      </w:pPr>
    </w:p>
    <w:p w14:paraId="257EC6A3" w14:textId="77777777" w:rsidR="0035545A" w:rsidRDefault="0035545A" w:rsidP="0035545A">
      <w:pPr>
        <w:ind w:left="180" w:right="252"/>
        <w:rPr>
          <w:rFonts w:ascii="Book Antiqua" w:hAnsi="Book Antiqua" w:cs="Arial"/>
          <w:sz w:val="22"/>
          <w:szCs w:val="24"/>
        </w:rPr>
      </w:pPr>
    </w:p>
    <w:p w14:paraId="6A53EE2C" w14:textId="77777777" w:rsidR="0035545A" w:rsidRPr="0035545A" w:rsidRDefault="0035545A" w:rsidP="0035545A">
      <w:pPr>
        <w:ind w:left="180" w:right="252"/>
        <w:rPr>
          <w:rFonts w:ascii="Book Antiqua" w:hAnsi="Book Antiqua" w:cs="Arial"/>
          <w:sz w:val="22"/>
          <w:szCs w:val="24"/>
        </w:rPr>
      </w:pPr>
    </w:p>
    <w:p w14:paraId="33983605" w14:textId="442347D6" w:rsidR="0035545A" w:rsidRDefault="00F731C3" w:rsidP="0035545A">
      <w:pPr>
        <w:ind w:left="180" w:right="252"/>
        <w:rPr>
          <w:rFonts w:ascii="Book Antiqua" w:hAnsi="Book Antiqua" w:cs="Arial"/>
          <w:sz w:val="22"/>
          <w:szCs w:val="24"/>
        </w:rPr>
      </w:pPr>
      <w:r>
        <w:rPr>
          <w:rFonts w:ascii="Book Antiqua" w:hAnsi="Book Antiqua" w:cs="Arial"/>
          <w:sz w:val="22"/>
          <w:szCs w:val="24"/>
        </w:rPr>
        <w:t>Kay McKinley</w:t>
      </w:r>
    </w:p>
    <w:p w14:paraId="1887B84F" w14:textId="68DDF10F" w:rsidR="00F731C3" w:rsidRPr="0035545A" w:rsidRDefault="00F731C3" w:rsidP="0035545A">
      <w:pPr>
        <w:ind w:left="180" w:right="252"/>
        <w:rPr>
          <w:rFonts w:ascii="Book Antiqua" w:hAnsi="Book Antiqua" w:cs="Arial"/>
          <w:sz w:val="22"/>
          <w:szCs w:val="24"/>
        </w:rPr>
      </w:pPr>
      <w:r>
        <w:rPr>
          <w:rFonts w:ascii="Book Antiqua" w:hAnsi="Book Antiqua" w:cs="Arial"/>
          <w:sz w:val="22"/>
          <w:szCs w:val="24"/>
        </w:rPr>
        <w:t>2021 Central Region Director</w:t>
      </w:r>
    </w:p>
    <w:sectPr w:rsidR="00F731C3" w:rsidRPr="0035545A">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1A"/>
    <w:rsid w:val="00011682"/>
    <w:rsid w:val="00024632"/>
    <w:rsid w:val="000355DF"/>
    <w:rsid w:val="00051B4A"/>
    <w:rsid w:val="00053BF3"/>
    <w:rsid w:val="0006679D"/>
    <w:rsid w:val="0007746D"/>
    <w:rsid w:val="000841BF"/>
    <w:rsid w:val="00092950"/>
    <w:rsid w:val="000932A8"/>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6F3"/>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52580"/>
    <w:rsid w:val="0035260B"/>
    <w:rsid w:val="0035545A"/>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674D"/>
    <w:rsid w:val="005C00D9"/>
    <w:rsid w:val="005C6E9C"/>
    <w:rsid w:val="005E054E"/>
    <w:rsid w:val="005E22BB"/>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887"/>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0E1A"/>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C6F32"/>
    <w:rsid w:val="00EF1948"/>
    <w:rsid w:val="00EF731E"/>
    <w:rsid w:val="00F13DE9"/>
    <w:rsid w:val="00F26B7D"/>
    <w:rsid w:val="00F30555"/>
    <w:rsid w:val="00F3242F"/>
    <w:rsid w:val="00F32DEA"/>
    <w:rsid w:val="00F37E7A"/>
    <w:rsid w:val="00F40BCE"/>
    <w:rsid w:val="00F46185"/>
    <w:rsid w:val="00F47747"/>
    <w:rsid w:val="00F731C3"/>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894D"/>
  <w15:docId w15:val="{69EAA4FB-8223-47C1-9348-FFE7A189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45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35545A"/>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5545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886">
      <w:bodyDiv w:val="1"/>
      <w:marLeft w:val="0"/>
      <w:marRight w:val="0"/>
      <w:marTop w:val="0"/>
      <w:marBottom w:val="0"/>
      <w:divBdr>
        <w:top w:val="none" w:sz="0" w:space="0" w:color="auto"/>
        <w:left w:val="none" w:sz="0" w:space="0" w:color="auto"/>
        <w:bottom w:val="none" w:sz="0" w:space="0" w:color="auto"/>
        <w:right w:val="none" w:sz="0" w:space="0" w:color="auto"/>
      </w:divBdr>
    </w:div>
    <w:div w:id="601492839">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ci\Downloads\2021%20ADDC%20Letterhead%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(9)</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Katy McKinley</dc:creator>
  <cp:keywords/>
  <dc:description/>
  <cp:lastModifiedBy>Katy McKinley</cp:lastModifiedBy>
  <cp:revision>2</cp:revision>
  <cp:lastPrinted>2017-07-30T02:05:00Z</cp:lastPrinted>
  <dcterms:created xsi:type="dcterms:W3CDTF">2021-09-07T22:05:00Z</dcterms:created>
  <dcterms:modified xsi:type="dcterms:W3CDTF">2021-09-07T22:05:00Z</dcterms:modified>
</cp:coreProperties>
</file>