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C74EF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691D383D" wp14:editId="21035ED8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EE6C9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5A406A" wp14:editId="3665E1F9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05A3A" w14:textId="01949DB5" w:rsidR="0048561D" w:rsidRPr="00F805CC" w:rsidRDefault="00E00E1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Kay McKinley</w:t>
                            </w:r>
                          </w:p>
                          <w:p w14:paraId="25D216C6" w14:textId="072193C4" w:rsidR="0048561D" w:rsidRPr="00F805CC" w:rsidRDefault="00E00E1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Central Region Director</w:t>
                            </w:r>
                          </w:p>
                          <w:p w14:paraId="07C06A26" w14:textId="1C635962" w:rsidR="0048561D" w:rsidRDefault="00E00E1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Route 1, Box 12</w:t>
                            </w:r>
                          </w:p>
                          <w:p w14:paraId="2A68C976" w14:textId="0FE27F28" w:rsidR="00E00E1A" w:rsidRDefault="00E00E1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Hooker, OK  73945</w:t>
                            </w:r>
                          </w:p>
                          <w:p w14:paraId="7BB4DA77" w14:textId="4DC565C5" w:rsidR="0048561D" w:rsidRPr="00F805CC" w:rsidRDefault="00E00E1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(620) 629.3878</w:t>
                            </w:r>
                          </w:p>
                          <w:p w14:paraId="642DFCF1" w14:textId="2BBF0E0A" w:rsidR="0048561D" w:rsidRPr="00402E4E" w:rsidRDefault="00E00E1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maeciesmaemie@gmail.com</w:t>
                            </w:r>
                          </w:p>
                          <w:p w14:paraId="534D912D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C74D34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A40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" stroked="f">
                <v:textbox>
                  <w:txbxContent>
                    <w:p w14:paraId="1E405A3A" w14:textId="01949DB5" w:rsidR="0048561D" w:rsidRPr="00F805CC" w:rsidRDefault="00E00E1A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Kay McKinley</w:t>
                      </w:r>
                    </w:p>
                    <w:p w14:paraId="25D216C6" w14:textId="072193C4" w:rsidR="0048561D" w:rsidRPr="00F805CC" w:rsidRDefault="00E00E1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Central Region Director</w:t>
                      </w:r>
                    </w:p>
                    <w:p w14:paraId="07C06A26" w14:textId="1C635962" w:rsidR="0048561D" w:rsidRDefault="00E00E1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Route 1, Box 12</w:t>
                      </w:r>
                    </w:p>
                    <w:p w14:paraId="2A68C976" w14:textId="0FE27F28" w:rsidR="00E00E1A" w:rsidRDefault="00E00E1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Hooker, OK  73945</w:t>
                      </w:r>
                    </w:p>
                    <w:p w14:paraId="7BB4DA77" w14:textId="4DC565C5" w:rsidR="0048561D" w:rsidRPr="00F805CC" w:rsidRDefault="00E00E1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(620) 629.3878</w:t>
                      </w:r>
                    </w:p>
                    <w:p w14:paraId="642DFCF1" w14:textId="2BBF0E0A" w:rsidR="0048561D" w:rsidRPr="00402E4E" w:rsidRDefault="00E00E1A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maeciesmaemie@gmail.com</w:t>
                      </w:r>
                    </w:p>
                    <w:p w14:paraId="534D912D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1C74D34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468B7CA" w14:textId="77777777" w:rsidR="00A63EF3" w:rsidRPr="00E2538C" w:rsidRDefault="00A63EF3">
      <w:pPr>
        <w:rPr>
          <w:rFonts w:ascii="Book Antiqua" w:hAnsi="Book Antiqua" w:cs="Arial"/>
        </w:rPr>
      </w:pPr>
    </w:p>
    <w:p w14:paraId="105F8326" w14:textId="77777777" w:rsidR="00A63EF3" w:rsidRPr="00E2538C" w:rsidRDefault="00A63EF3">
      <w:pPr>
        <w:rPr>
          <w:rFonts w:ascii="Book Antiqua" w:hAnsi="Book Antiqua" w:cs="Arial"/>
        </w:rPr>
      </w:pPr>
    </w:p>
    <w:p w14:paraId="3B36F636" w14:textId="77777777" w:rsidR="00A63EF3" w:rsidRPr="00E2538C" w:rsidRDefault="00A63EF3">
      <w:pPr>
        <w:rPr>
          <w:rFonts w:ascii="Book Antiqua" w:hAnsi="Book Antiqua" w:cs="Arial"/>
        </w:rPr>
      </w:pPr>
    </w:p>
    <w:p w14:paraId="4690524E" w14:textId="77777777" w:rsidR="00A63EF3" w:rsidRPr="00E2538C" w:rsidRDefault="00A63EF3">
      <w:pPr>
        <w:rPr>
          <w:rFonts w:ascii="Book Antiqua" w:hAnsi="Book Antiqua" w:cs="Arial"/>
        </w:rPr>
      </w:pPr>
    </w:p>
    <w:p w14:paraId="29B24843" w14:textId="77777777" w:rsidR="00A63EF3" w:rsidRPr="00E2538C" w:rsidRDefault="00A63EF3">
      <w:pPr>
        <w:rPr>
          <w:rFonts w:ascii="Book Antiqua" w:hAnsi="Book Antiqua" w:cs="Arial"/>
        </w:rPr>
      </w:pPr>
    </w:p>
    <w:p w14:paraId="378B0895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6BD51897" w14:textId="59FAB04D" w:rsidR="00C325A1" w:rsidRDefault="002914F1" w:rsidP="00454CA7">
      <w:pPr>
        <w:ind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D9AE186" wp14:editId="39CACA3D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9C91DC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4949B3D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4141F5F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3304396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41C1A76" w14:textId="77777777" w:rsidR="00EA401C" w:rsidRPr="009D64C6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052FF11F" w14:textId="77777777" w:rsidR="00EA401C" w:rsidRPr="009D64C6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1B41D3F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76E13F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5016F2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0313203D" w14:textId="77777777" w:rsidR="00EA401C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0FC8868D" w14:textId="77777777" w:rsidR="00EA401C" w:rsidRPr="007E05DA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E05DA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</w:t>
                            </w:r>
                          </w:p>
                          <w:p w14:paraId="1ADE802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4E73A1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ACBA6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1E78F6A3" w14:textId="77777777" w:rsidR="00CF3265" w:rsidRPr="009D64C6" w:rsidRDefault="00EA401C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Connie Bass</w:t>
                            </w:r>
                          </w:p>
                          <w:p w14:paraId="219A9B8A" w14:textId="77777777" w:rsidR="00CF3265" w:rsidRPr="009D64C6" w:rsidRDefault="00EA401C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New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Tex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Trucking</w:t>
                            </w:r>
                          </w:p>
                          <w:p w14:paraId="434DCC2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9EF2C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ED39B1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6F2D943" w14:textId="77777777" w:rsidR="00EA401C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5D85D9D9" w14:textId="77777777" w:rsidR="00EA401C" w:rsidRPr="007E05DA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7303331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CCB203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79ECBF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2202DC15" w14:textId="77777777" w:rsidR="00EA401C" w:rsidRPr="009D64C6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Keith Atkins</w:t>
                            </w:r>
                          </w:p>
                          <w:p w14:paraId="62C1CB19" w14:textId="77777777" w:rsidR="00EA401C" w:rsidRPr="009D64C6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Murphy USA Inc.</w:t>
                            </w:r>
                          </w:p>
                          <w:p w14:paraId="3F99642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AA3555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70D3D5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01F76444" w14:textId="12FA8E12" w:rsidR="00106A8C" w:rsidRPr="009D64C6" w:rsidRDefault="005E22BB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Sheryl Minear</w:t>
                            </w:r>
                          </w:p>
                          <w:p w14:paraId="0ACE2B8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268443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0ECE77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74136E8D" w14:textId="77777777" w:rsidR="00A248DC" w:rsidRPr="009D64C6" w:rsidRDefault="00EA401C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Kay McKinley</w:t>
                            </w:r>
                          </w:p>
                          <w:p w14:paraId="28850C13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32D05E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482FF5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096496F5" w14:textId="77777777" w:rsidR="00A248DC" w:rsidRPr="009D64C6" w:rsidRDefault="00EA401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Cindy Krebs</w:t>
                            </w:r>
                          </w:p>
                          <w:p w14:paraId="72FFFD62" w14:textId="77777777" w:rsidR="00A248DC" w:rsidRPr="009D64C6" w:rsidRDefault="00EA401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Range Resources</w:t>
                            </w:r>
                          </w:p>
                          <w:p w14:paraId="61A88446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E74C05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5C2671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763BB9F4" w14:textId="77777777" w:rsidR="00A248DC" w:rsidRPr="009D64C6" w:rsidRDefault="00EA401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Margie Steed</w:t>
                            </w:r>
                          </w:p>
                          <w:p w14:paraId="6C59BE0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9DCCEA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6F136C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5ECF8D7E" w14:textId="77777777" w:rsidR="005F7E72" w:rsidRPr="009D64C6" w:rsidRDefault="00EA401C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5B73F7C2" w14:textId="77777777" w:rsidR="005F7E72" w:rsidRPr="009D64C6" w:rsidRDefault="00EA401C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0AF4B747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927E48D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3A77D32F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1ED8360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FD5B06D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E186" id="Rectangle 4" o:spid="_x0000_s1027" style="position:absolute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" stroked="f" strokeweight="0">
                <v:textbox inset="0,0,0,0">
                  <w:txbxContent>
                    <w:p w14:paraId="5F9C91DC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14949B3D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4141F5F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3304396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41C1A76" w14:textId="77777777" w:rsidR="00EA401C" w:rsidRPr="009D64C6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052FF11F" w14:textId="77777777" w:rsidR="00EA401C" w:rsidRPr="009D64C6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1B41D3F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76E13F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5016F2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0313203D" w14:textId="77777777" w:rsidR="00EA401C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0FC8868D" w14:textId="77777777" w:rsidR="00EA401C" w:rsidRPr="007E05DA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7E05DA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</w:t>
                      </w:r>
                    </w:p>
                    <w:p w14:paraId="1ADE802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4E73A1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ACBA6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1E78F6A3" w14:textId="77777777" w:rsidR="00CF3265" w:rsidRPr="009D64C6" w:rsidRDefault="00EA401C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Connie Bass</w:t>
                      </w:r>
                    </w:p>
                    <w:p w14:paraId="219A9B8A" w14:textId="77777777" w:rsidR="00CF3265" w:rsidRPr="009D64C6" w:rsidRDefault="00EA401C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New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Tex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Trucking</w:t>
                      </w:r>
                    </w:p>
                    <w:p w14:paraId="434DCC2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A9EF2C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ED39B1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76F2D943" w14:textId="77777777" w:rsidR="00EA401C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5D85D9D9" w14:textId="77777777" w:rsidR="00EA401C" w:rsidRPr="007E05DA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7303331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CCB203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79ECBF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2202DC15" w14:textId="77777777" w:rsidR="00EA401C" w:rsidRPr="009D64C6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Keith Atkins</w:t>
                      </w:r>
                    </w:p>
                    <w:p w14:paraId="62C1CB19" w14:textId="77777777" w:rsidR="00EA401C" w:rsidRPr="009D64C6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Murphy USA Inc.</w:t>
                      </w:r>
                    </w:p>
                    <w:p w14:paraId="3F99642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AA3555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70D3D5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01F76444" w14:textId="12FA8E12" w:rsidR="00106A8C" w:rsidRPr="009D64C6" w:rsidRDefault="005E22BB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Sheryl </w:t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Minear</w:t>
                      </w:r>
                      <w:proofErr w:type="spellEnd"/>
                    </w:p>
                    <w:p w14:paraId="0ACE2B8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268443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50ECE77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74136E8D" w14:textId="77777777" w:rsidR="00A248DC" w:rsidRPr="009D64C6" w:rsidRDefault="00EA401C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Kay McKinley</w:t>
                      </w:r>
                    </w:p>
                    <w:p w14:paraId="28850C13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32D05E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1482FF5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096496F5" w14:textId="77777777" w:rsidR="00A248DC" w:rsidRPr="009D64C6" w:rsidRDefault="00EA401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Cindy Krebs</w:t>
                      </w:r>
                    </w:p>
                    <w:p w14:paraId="72FFFD62" w14:textId="77777777" w:rsidR="00A248DC" w:rsidRPr="009D64C6" w:rsidRDefault="00EA401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Range Resources</w:t>
                      </w:r>
                    </w:p>
                    <w:p w14:paraId="61A88446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8E74C05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C5C2671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763BB9F4" w14:textId="77777777" w:rsidR="00A248DC" w:rsidRPr="009D64C6" w:rsidRDefault="00EA401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Margie Steed</w:t>
                      </w:r>
                    </w:p>
                    <w:p w14:paraId="6C59BE0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9DCCEA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6F136C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5ECF8D7E" w14:textId="77777777" w:rsidR="005F7E72" w:rsidRPr="009D64C6" w:rsidRDefault="00EA401C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5B73F7C2" w14:textId="77777777" w:rsidR="005F7E72" w:rsidRPr="009D64C6" w:rsidRDefault="00EA401C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0AF4B747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927E48D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3A77D32F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1ED8360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FD5B06D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33BD6A0A" wp14:editId="0499E059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6769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  <w:r w:rsidR="00064F28">
        <w:rPr>
          <w:rFonts w:ascii="Book Antiqua" w:hAnsi="Book Antiqua" w:cs="Arial"/>
          <w:sz w:val="22"/>
        </w:rPr>
        <w:t>April 2021</w:t>
      </w:r>
    </w:p>
    <w:p w14:paraId="014A6C2B" w14:textId="50A559A7" w:rsidR="00064F28" w:rsidRDefault="00064F28" w:rsidP="00EA401C">
      <w:pPr>
        <w:ind w:left="180" w:right="252"/>
        <w:rPr>
          <w:rFonts w:ascii="Book Antiqua" w:hAnsi="Book Antiqua" w:cs="Arial"/>
          <w:sz w:val="22"/>
        </w:rPr>
      </w:pPr>
    </w:p>
    <w:p w14:paraId="726D3C0F" w14:textId="4CF2CA4D" w:rsidR="00064F28" w:rsidRDefault="00064F28" w:rsidP="00454CA7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Greeting’s fellow Desk and Derrick </w:t>
      </w:r>
      <w:r w:rsidR="00454CA7">
        <w:rPr>
          <w:rFonts w:ascii="Book Antiqua" w:hAnsi="Book Antiqua" w:cs="Arial"/>
          <w:sz w:val="22"/>
        </w:rPr>
        <w:t>“</w:t>
      </w:r>
      <w:r>
        <w:rPr>
          <w:rFonts w:ascii="Book Antiqua" w:hAnsi="Book Antiqua" w:cs="Arial"/>
          <w:sz w:val="22"/>
        </w:rPr>
        <w:t>Peeps</w:t>
      </w:r>
      <w:r w:rsidR="00454CA7">
        <w:rPr>
          <w:rFonts w:ascii="Book Antiqua" w:hAnsi="Book Antiqua" w:cs="Arial"/>
          <w:sz w:val="22"/>
        </w:rPr>
        <w:t>”</w:t>
      </w:r>
      <w:r>
        <w:rPr>
          <w:rFonts w:ascii="Book Antiqua" w:hAnsi="Book Antiqua" w:cs="Arial"/>
          <w:sz w:val="22"/>
        </w:rPr>
        <w:t xml:space="preserve">!   Can you believe it’s already Easter next weekend!  </w:t>
      </w:r>
      <w:r w:rsidR="00454CA7">
        <w:rPr>
          <w:rFonts w:ascii="Book Antiqua" w:hAnsi="Book Antiqua" w:cs="Arial"/>
          <w:sz w:val="22"/>
        </w:rPr>
        <w:t>This week, I saw a picture of a dress made out of Peeps candy – very colorful but I worry about anyone wearing the dress, if you sat down, would you leave sticky stringing fluff to the seat?</w:t>
      </w:r>
      <w:r w:rsidR="00661FB3">
        <w:rPr>
          <w:rFonts w:ascii="Book Antiqua" w:hAnsi="Book Antiqua" w:cs="Arial"/>
          <w:sz w:val="22"/>
        </w:rPr>
        <w:t xml:space="preserve">  </w:t>
      </w:r>
      <w:r w:rsidR="004B7468">
        <w:rPr>
          <w:rFonts w:ascii="Book Antiqua" w:hAnsi="Book Antiqua" w:cs="Arial"/>
          <w:sz w:val="22"/>
        </w:rPr>
        <w:t xml:space="preserve"> Still, this is perhaps a better use for those nasty little marshmallow things (in my humble opinion.)</w:t>
      </w:r>
    </w:p>
    <w:p w14:paraId="50E049E4" w14:textId="477F9DBF" w:rsidR="00A6373D" w:rsidRDefault="00A6373D" w:rsidP="00EA401C">
      <w:pPr>
        <w:ind w:left="180" w:right="252"/>
        <w:rPr>
          <w:rFonts w:ascii="Book Antiqua" w:hAnsi="Book Antiqua" w:cs="Arial"/>
          <w:sz w:val="22"/>
        </w:rPr>
      </w:pPr>
    </w:p>
    <w:p w14:paraId="05D39423" w14:textId="228F5DCB" w:rsidR="00A6373D" w:rsidRDefault="00A6373D" w:rsidP="00454CA7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On Monday March 15</w:t>
      </w:r>
      <w:r w:rsidRPr="00A6373D">
        <w:rPr>
          <w:rFonts w:ascii="Book Antiqua" w:hAnsi="Book Antiqua" w:cs="Arial"/>
          <w:sz w:val="22"/>
          <w:vertAlign w:val="superscript"/>
        </w:rPr>
        <w:t>th</w:t>
      </w:r>
      <w:r>
        <w:rPr>
          <w:rFonts w:ascii="Book Antiqua" w:hAnsi="Book Antiqua" w:cs="Arial"/>
          <w:sz w:val="22"/>
        </w:rPr>
        <w:t>, a zoom meeting was held with the President’s of Central Region.   We started off by introducing ourselves, and learned a little bit about each other.   Just a few of the interesting things I learned about our talented presidents we have in our midst:</w:t>
      </w:r>
    </w:p>
    <w:p w14:paraId="71991181" w14:textId="65E9898C" w:rsidR="00454CA7" w:rsidRPr="00CF6FF2" w:rsidRDefault="00454CA7" w:rsidP="005940BC">
      <w:pPr>
        <w:pStyle w:val="ListParagraph"/>
        <w:numPr>
          <w:ilvl w:val="0"/>
          <w:numId w:val="1"/>
        </w:numPr>
        <w:ind w:right="252"/>
        <w:rPr>
          <w:rFonts w:ascii="Book Antiqua" w:hAnsi="Book Antiqua" w:cs="Arial"/>
          <w:sz w:val="22"/>
        </w:rPr>
      </w:pPr>
      <w:r w:rsidRPr="00CF6FF2">
        <w:rPr>
          <w:rFonts w:ascii="Book Antiqua" w:hAnsi="Book Antiqua" w:cs="Arial"/>
          <w:sz w:val="22"/>
        </w:rPr>
        <w:t xml:space="preserve">A </w:t>
      </w:r>
      <w:r w:rsidR="00A6373D" w:rsidRPr="00CF6FF2">
        <w:rPr>
          <w:rFonts w:ascii="Book Antiqua" w:hAnsi="Book Antiqua" w:cs="Arial"/>
          <w:sz w:val="22"/>
        </w:rPr>
        <w:t xml:space="preserve">Willie Nelson fan, </w:t>
      </w:r>
      <w:r w:rsidRPr="00CF6FF2">
        <w:rPr>
          <w:rFonts w:ascii="Book Antiqua" w:hAnsi="Book Antiqua" w:cs="Arial"/>
          <w:sz w:val="22"/>
        </w:rPr>
        <w:t xml:space="preserve">a </w:t>
      </w:r>
      <w:r w:rsidR="00A6373D" w:rsidRPr="00CF6FF2">
        <w:rPr>
          <w:rFonts w:ascii="Book Antiqua" w:hAnsi="Book Antiqua" w:cs="Arial"/>
          <w:sz w:val="22"/>
        </w:rPr>
        <w:t xml:space="preserve">Crafter – especially diamond art, a golfer, a cook and baker, a mother of a </w:t>
      </w:r>
      <w:r w:rsidRPr="00CF6FF2">
        <w:rPr>
          <w:rFonts w:ascii="Book Antiqua" w:hAnsi="Book Antiqua" w:cs="Arial"/>
          <w:sz w:val="22"/>
        </w:rPr>
        <w:t>four-year-old</w:t>
      </w:r>
      <w:r w:rsidR="00A6373D" w:rsidRPr="00CF6FF2">
        <w:rPr>
          <w:rFonts w:ascii="Book Antiqua" w:hAnsi="Book Antiqua" w:cs="Arial"/>
          <w:sz w:val="22"/>
        </w:rPr>
        <w:t xml:space="preserve"> boy, a superstar fundraiser for Lung Cancer, and a quilter for Quilts of Valor.</w:t>
      </w:r>
      <w:r w:rsidRPr="00CF6FF2">
        <w:rPr>
          <w:rFonts w:ascii="Book Antiqua" w:hAnsi="Book Antiqua" w:cs="Arial"/>
          <w:sz w:val="22"/>
        </w:rPr>
        <w:t xml:space="preserve">  </w:t>
      </w:r>
    </w:p>
    <w:p w14:paraId="461AC8C0" w14:textId="4090A1D0" w:rsidR="00953D23" w:rsidRDefault="00454CA7" w:rsidP="00454CA7">
      <w:pPr>
        <w:ind w:right="252"/>
        <w:rPr>
          <w:rFonts w:ascii="Book Antiqua" w:hAnsi="Book Antiqua" w:cs="Arial"/>
          <w:sz w:val="22"/>
        </w:rPr>
      </w:pPr>
      <w:r w:rsidRPr="00454CA7">
        <w:rPr>
          <w:rFonts w:ascii="Book Antiqua" w:hAnsi="Book Antiqua" w:cs="Arial"/>
          <w:sz w:val="22"/>
        </w:rPr>
        <w:t xml:space="preserve">Can you figure out </w:t>
      </w:r>
      <w:r>
        <w:rPr>
          <w:rFonts w:ascii="Book Antiqua" w:hAnsi="Book Antiqua" w:cs="Arial"/>
          <w:sz w:val="22"/>
        </w:rPr>
        <w:t>who’s who?  We have such a diverse community of talents within the Association of Desk and Derrick, not only in knowledge of the industry, but in our personal experiences and interests</w:t>
      </w:r>
      <w:r w:rsidR="004B7468">
        <w:rPr>
          <w:rFonts w:ascii="Book Antiqua" w:hAnsi="Book Antiqua" w:cs="Arial"/>
          <w:sz w:val="22"/>
        </w:rPr>
        <w:t xml:space="preserve"> as well.  Just stop and think about all the dear friends you have in your life that you wouldn’t have if you had never heard about Desk and Derrick.   What a bargain</w:t>
      </w:r>
      <w:r w:rsidR="00661FB3">
        <w:rPr>
          <w:rFonts w:ascii="Book Antiqua" w:hAnsi="Book Antiqua" w:cs="Arial"/>
          <w:sz w:val="22"/>
        </w:rPr>
        <w:t xml:space="preserve"> and what a treasure!</w:t>
      </w:r>
    </w:p>
    <w:p w14:paraId="2F6B9EF4" w14:textId="77777777" w:rsidR="00953D23" w:rsidRDefault="00953D23" w:rsidP="00454CA7">
      <w:pPr>
        <w:ind w:right="252"/>
        <w:rPr>
          <w:rFonts w:ascii="Book Antiqua" w:hAnsi="Book Antiqua" w:cs="Arial"/>
          <w:sz w:val="22"/>
        </w:rPr>
      </w:pPr>
    </w:p>
    <w:p w14:paraId="6E6EDF39" w14:textId="222CFE5B" w:rsidR="00454CA7" w:rsidRDefault="004B7468" w:rsidP="00454CA7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We have two clubs, Graham and Wichita Falls, who had to send in additional transmittal sheets because they each have added two new members!   Yea!   Yesterday, my husband and I sat out in 50-60 mile an hour wind watching our granddaughter at a track meet.  </w:t>
      </w:r>
      <w:r w:rsidR="00953D23">
        <w:rPr>
          <w:rFonts w:ascii="Book Antiqua" w:hAnsi="Book Antiqua" w:cs="Arial"/>
          <w:sz w:val="22"/>
        </w:rPr>
        <w:t xml:space="preserve">There were around 15 teams involved from our area. </w:t>
      </w:r>
      <w:r>
        <w:rPr>
          <w:rFonts w:ascii="Book Antiqua" w:hAnsi="Book Antiqua" w:cs="Arial"/>
          <w:sz w:val="22"/>
        </w:rPr>
        <w:t xml:space="preserve"> We both </w:t>
      </w:r>
      <w:r w:rsidR="00953D23">
        <w:rPr>
          <w:rFonts w:ascii="Book Antiqua" w:hAnsi="Book Antiqua" w:cs="Arial"/>
          <w:sz w:val="22"/>
        </w:rPr>
        <w:t>noticed and commented</w:t>
      </w:r>
      <w:r>
        <w:rPr>
          <w:rFonts w:ascii="Book Antiqua" w:hAnsi="Book Antiqua" w:cs="Arial"/>
          <w:sz w:val="22"/>
        </w:rPr>
        <w:t xml:space="preserve"> on how wonderful it was to see hundreds of </w:t>
      </w:r>
      <w:r w:rsidR="00953D23">
        <w:rPr>
          <w:rFonts w:ascii="Book Antiqua" w:hAnsi="Book Antiqua" w:cs="Arial"/>
          <w:sz w:val="22"/>
        </w:rPr>
        <w:t>kids laughing, competing, being kids and the adults who were there r</w:t>
      </w:r>
      <w:r>
        <w:rPr>
          <w:rFonts w:ascii="Book Antiqua" w:hAnsi="Book Antiqua" w:cs="Arial"/>
          <w:sz w:val="22"/>
        </w:rPr>
        <w:t>ooting for the kids</w:t>
      </w:r>
      <w:r w:rsidR="00953D23">
        <w:rPr>
          <w:rFonts w:ascii="Book Antiqua" w:hAnsi="Book Antiqua" w:cs="Arial"/>
          <w:sz w:val="22"/>
        </w:rPr>
        <w:t>.  It felt like the “good ole days” and a return to normalcy.  I share this to say,</w:t>
      </w:r>
      <w:r w:rsidR="009F17C3">
        <w:rPr>
          <w:rFonts w:ascii="Book Antiqua" w:hAnsi="Book Antiqua" w:cs="Arial"/>
          <w:sz w:val="22"/>
        </w:rPr>
        <w:t xml:space="preserve"> with spring, </w:t>
      </w:r>
      <w:r w:rsidR="00953D23">
        <w:rPr>
          <w:rFonts w:ascii="Book Antiqua" w:hAnsi="Book Antiqua" w:cs="Arial"/>
          <w:sz w:val="22"/>
        </w:rPr>
        <w:t>many people are</w:t>
      </w:r>
      <w:r w:rsidR="009F17C3">
        <w:rPr>
          <w:rFonts w:ascii="Book Antiqua" w:hAnsi="Book Antiqua" w:cs="Arial"/>
          <w:sz w:val="22"/>
        </w:rPr>
        <w:t xml:space="preserve"> tired of being “cooped up” </w:t>
      </w:r>
      <w:proofErr w:type="gramStart"/>
      <w:r w:rsidR="009F17C3">
        <w:rPr>
          <w:rFonts w:ascii="Book Antiqua" w:hAnsi="Book Antiqua" w:cs="Arial"/>
          <w:sz w:val="22"/>
        </w:rPr>
        <w:t xml:space="preserve">and </w:t>
      </w:r>
      <w:r w:rsidR="00953D23">
        <w:rPr>
          <w:rFonts w:ascii="Book Antiqua" w:hAnsi="Book Antiqua" w:cs="Arial"/>
          <w:sz w:val="22"/>
        </w:rPr>
        <w:t xml:space="preserve"> so</w:t>
      </w:r>
      <w:proofErr w:type="gramEnd"/>
      <w:r w:rsidR="00953D23">
        <w:rPr>
          <w:rFonts w:ascii="Book Antiqua" w:hAnsi="Book Antiqua" w:cs="Arial"/>
          <w:sz w:val="22"/>
        </w:rPr>
        <w:t xml:space="preserve"> anxious to get out of the house and be involved.  </w:t>
      </w:r>
      <w:r w:rsidR="009F17C3">
        <w:rPr>
          <w:rFonts w:ascii="Book Antiqua" w:hAnsi="Book Antiqua" w:cs="Arial"/>
          <w:sz w:val="22"/>
        </w:rPr>
        <w:t>I challenge each of you to i</w:t>
      </w:r>
      <w:r w:rsidR="00953D23">
        <w:rPr>
          <w:rFonts w:ascii="Book Antiqua" w:hAnsi="Book Antiqua" w:cs="Arial"/>
          <w:sz w:val="22"/>
        </w:rPr>
        <w:t xml:space="preserve">nvite a friend to your next club meeting.   Which of our clubs can meet Graham’s and Wichita Falls example of adding new members?  Just throwing out a </w:t>
      </w:r>
      <w:r w:rsidR="009F17C3">
        <w:rPr>
          <w:rFonts w:ascii="Book Antiqua" w:hAnsi="Book Antiqua" w:cs="Arial"/>
          <w:sz w:val="22"/>
        </w:rPr>
        <w:t xml:space="preserve">couple of </w:t>
      </w:r>
      <w:r w:rsidR="00953D23">
        <w:rPr>
          <w:rFonts w:ascii="Book Antiqua" w:hAnsi="Book Antiqua" w:cs="Arial"/>
          <w:sz w:val="22"/>
        </w:rPr>
        <w:t>challenge</w:t>
      </w:r>
      <w:r w:rsidR="009F17C3">
        <w:rPr>
          <w:rFonts w:ascii="Book Antiqua" w:hAnsi="Book Antiqua" w:cs="Arial"/>
          <w:sz w:val="22"/>
        </w:rPr>
        <w:t xml:space="preserve">s to help our organization grow.  </w:t>
      </w:r>
    </w:p>
    <w:p w14:paraId="11C23CEA" w14:textId="77777777" w:rsidR="00454CA7" w:rsidRDefault="00454CA7" w:rsidP="00454CA7">
      <w:pPr>
        <w:ind w:right="252"/>
        <w:rPr>
          <w:rFonts w:ascii="Book Antiqua" w:hAnsi="Book Antiqua" w:cs="Arial"/>
          <w:sz w:val="22"/>
        </w:rPr>
      </w:pPr>
    </w:p>
    <w:p w14:paraId="465BAA84" w14:textId="15A8BC39" w:rsidR="00CF6FF2" w:rsidRDefault="00454CA7" w:rsidP="00D829F5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Some of the high points of the </w:t>
      </w:r>
      <w:r w:rsidR="009F17C3">
        <w:rPr>
          <w:rFonts w:ascii="Book Antiqua" w:hAnsi="Book Antiqua" w:cs="Arial"/>
          <w:sz w:val="22"/>
        </w:rPr>
        <w:t xml:space="preserve">President’s </w:t>
      </w:r>
      <w:r>
        <w:rPr>
          <w:rFonts w:ascii="Book Antiqua" w:hAnsi="Book Antiqua" w:cs="Arial"/>
          <w:sz w:val="22"/>
        </w:rPr>
        <w:t>meeting were the announcement that</w:t>
      </w:r>
      <w:r w:rsidR="00CF6FF2">
        <w:rPr>
          <w:rFonts w:ascii="Book Antiqua" w:hAnsi="Book Antiqua" w:cs="Arial"/>
          <w:sz w:val="22"/>
        </w:rPr>
        <w:t>:</w:t>
      </w:r>
    </w:p>
    <w:p w14:paraId="48AC05CA" w14:textId="77777777" w:rsidR="00CF6FF2" w:rsidRDefault="00CF6FF2" w:rsidP="00D829F5">
      <w:pPr>
        <w:ind w:right="252"/>
        <w:rPr>
          <w:rFonts w:ascii="Book Antiqua" w:hAnsi="Book Antiqua" w:cs="Arial"/>
          <w:sz w:val="22"/>
        </w:rPr>
      </w:pPr>
    </w:p>
    <w:p w14:paraId="5AFCA846" w14:textId="79B04AF2" w:rsidR="00CF6FF2" w:rsidRPr="00CF6FF2" w:rsidRDefault="00454CA7" w:rsidP="005505C5">
      <w:pPr>
        <w:pStyle w:val="ListParagraph"/>
        <w:numPr>
          <w:ilvl w:val="0"/>
          <w:numId w:val="6"/>
        </w:numPr>
        <w:ind w:right="252"/>
        <w:rPr>
          <w:rFonts w:ascii="Book Antiqua" w:hAnsi="Book Antiqua" w:cs="Arial"/>
          <w:sz w:val="22"/>
        </w:rPr>
      </w:pPr>
      <w:r w:rsidRPr="00CF6FF2">
        <w:rPr>
          <w:rFonts w:ascii="Book Antiqua" w:hAnsi="Book Antiqua" w:cs="Arial"/>
          <w:b/>
          <w:bCs/>
          <w:sz w:val="22"/>
        </w:rPr>
        <w:t>Central Region Meeting will be virtual and will be held on May 1</w:t>
      </w:r>
      <w:r w:rsidRPr="00CF6FF2">
        <w:rPr>
          <w:rFonts w:ascii="Book Antiqua" w:hAnsi="Book Antiqua" w:cs="Arial"/>
          <w:b/>
          <w:bCs/>
          <w:sz w:val="22"/>
          <w:vertAlign w:val="superscript"/>
        </w:rPr>
        <w:t>st</w:t>
      </w:r>
      <w:r w:rsidRPr="00CF6FF2">
        <w:rPr>
          <w:rFonts w:ascii="Book Antiqua" w:hAnsi="Book Antiqua" w:cs="Arial"/>
          <w:b/>
          <w:bCs/>
          <w:sz w:val="22"/>
        </w:rPr>
        <w:t xml:space="preserve">. </w:t>
      </w:r>
      <w:r w:rsidRPr="00CF6FF2">
        <w:rPr>
          <w:rFonts w:ascii="Book Antiqua" w:hAnsi="Book Antiqua" w:cs="Arial"/>
          <w:sz w:val="22"/>
        </w:rPr>
        <w:t xml:space="preserve"> </w:t>
      </w:r>
      <w:r w:rsidR="00D829F5" w:rsidRPr="00CF6FF2">
        <w:rPr>
          <w:rFonts w:ascii="Book Antiqua" w:hAnsi="Book Antiqua" w:cs="Arial"/>
          <w:sz w:val="22"/>
        </w:rPr>
        <w:t xml:space="preserve"> </w:t>
      </w:r>
      <w:r w:rsidR="00CF6FF2">
        <w:rPr>
          <w:rFonts w:ascii="Book Antiqua" w:hAnsi="Book Antiqua" w:cs="Arial"/>
          <w:sz w:val="22"/>
        </w:rPr>
        <w:br/>
      </w:r>
    </w:p>
    <w:p w14:paraId="41ECED3F" w14:textId="59018B6C" w:rsidR="00064F28" w:rsidRDefault="00D829F5" w:rsidP="00CF6FF2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An email will be sent with the schedule and times next week.  </w:t>
      </w:r>
      <w:r w:rsidR="00092309">
        <w:rPr>
          <w:rFonts w:ascii="Book Antiqua" w:hAnsi="Book Antiqua" w:cs="Arial"/>
          <w:sz w:val="22"/>
        </w:rPr>
        <w:t xml:space="preserve">Also, there will be opportunities to take virtual </w:t>
      </w:r>
      <w:r w:rsidR="00064F28">
        <w:rPr>
          <w:rFonts w:ascii="Book Antiqua" w:hAnsi="Book Antiqua" w:cs="Arial"/>
          <w:sz w:val="22"/>
        </w:rPr>
        <w:t>Certification Classes</w:t>
      </w:r>
      <w:r w:rsidR="00092309">
        <w:rPr>
          <w:rFonts w:ascii="Book Antiqua" w:hAnsi="Book Antiqua" w:cs="Arial"/>
          <w:sz w:val="22"/>
        </w:rPr>
        <w:t xml:space="preserve"> at a cost of $25.  </w:t>
      </w:r>
      <w:r>
        <w:rPr>
          <w:rFonts w:ascii="Book Antiqua" w:hAnsi="Book Antiqua" w:cs="Arial"/>
          <w:sz w:val="22"/>
        </w:rPr>
        <w:t xml:space="preserve">If </w:t>
      </w:r>
      <w:r w:rsidRPr="00D829F5">
        <w:rPr>
          <w:rFonts w:ascii="Book Antiqua" w:hAnsi="Book Antiqua" w:cs="Arial"/>
          <w:sz w:val="22"/>
        </w:rPr>
        <w:t>you are interested in participating in any of the virtual courses please send</w:t>
      </w:r>
      <w:r>
        <w:rPr>
          <w:rFonts w:ascii="Book Antiqua" w:hAnsi="Book Antiqua" w:cs="Arial"/>
          <w:sz w:val="22"/>
        </w:rPr>
        <w:t xml:space="preserve"> </w:t>
      </w:r>
      <w:r w:rsidRPr="00D829F5">
        <w:rPr>
          <w:rFonts w:ascii="Book Antiqua" w:hAnsi="Book Antiqua" w:cs="Arial"/>
          <w:sz w:val="22"/>
        </w:rPr>
        <w:t>an email to</w:t>
      </w:r>
      <w:r>
        <w:rPr>
          <w:rFonts w:ascii="Book Antiqua" w:hAnsi="Book Antiqua" w:cs="Arial"/>
          <w:sz w:val="22"/>
        </w:rPr>
        <w:t xml:space="preserve"> </w:t>
      </w:r>
      <w:proofErr w:type="spellStart"/>
      <w:r>
        <w:rPr>
          <w:rFonts w:ascii="Book Antiqua" w:hAnsi="Book Antiqua" w:cs="Arial"/>
          <w:sz w:val="22"/>
        </w:rPr>
        <w:t>Philiana</w:t>
      </w:r>
      <w:proofErr w:type="spellEnd"/>
      <w:r>
        <w:rPr>
          <w:rFonts w:ascii="Book Antiqua" w:hAnsi="Book Antiqua" w:cs="Arial"/>
          <w:sz w:val="22"/>
        </w:rPr>
        <w:t xml:space="preserve"> Thompson </w:t>
      </w:r>
      <w:r w:rsidRPr="00D829F5">
        <w:rPr>
          <w:rFonts w:ascii="Book Antiqua" w:hAnsi="Book Antiqua" w:cs="Arial"/>
          <w:sz w:val="22"/>
        </w:rPr>
        <w:t xml:space="preserve">at </w:t>
      </w:r>
      <w:hyperlink r:id="rId6" w:history="1">
        <w:r w:rsidRPr="003F0A06">
          <w:rPr>
            <w:rStyle w:val="Hyperlink"/>
            <w:rFonts w:ascii="Book Antiqua" w:hAnsi="Book Antiqua" w:cs="Arial"/>
            <w:sz w:val="22"/>
          </w:rPr>
          <w:t>pthompson@merrion.bz</w:t>
        </w:r>
      </w:hyperlink>
      <w:r w:rsidRPr="00D829F5">
        <w:rPr>
          <w:rFonts w:ascii="Book Antiqua" w:hAnsi="Book Antiqua" w:cs="Arial"/>
          <w:sz w:val="22"/>
        </w:rPr>
        <w:t>.</w:t>
      </w:r>
      <w:r>
        <w:rPr>
          <w:rFonts w:ascii="Book Antiqua" w:hAnsi="Book Antiqua" w:cs="Arial"/>
          <w:sz w:val="22"/>
        </w:rPr>
        <w:t xml:space="preserve"> and she will provide you with details.</w:t>
      </w:r>
      <w:r w:rsidR="00661FB3">
        <w:rPr>
          <w:rFonts w:ascii="Book Antiqua" w:hAnsi="Book Antiqua" w:cs="Arial"/>
          <w:sz w:val="22"/>
        </w:rPr>
        <w:t xml:space="preserve">  In addition to the virtual meetings listed</w:t>
      </w:r>
      <w:r w:rsidR="009F17C3">
        <w:rPr>
          <w:rFonts w:ascii="Book Antiqua" w:hAnsi="Book Antiqua" w:cs="Arial"/>
          <w:sz w:val="22"/>
        </w:rPr>
        <w:t xml:space="preserve">, Accounting </w:t>
      </w:r>
      <w:r w:rsidR="00661FB3">
        <w:rPr>
          <w:rFonts w:ascii="Book Antiqua" w:hAnsi="Book Antiqua" w:cs="Arial"/>
          <w:sz w:val="22"/>
        </w:rPr>
        <w:t xml:space="preserve">will be held in person at convention in </w:t>
      </w:r>
      <w:r w:rsidR="009F17C3">
        <w:rPr>
          <w:rFonts w:ascii="Book Antiqua" w:hAnsi="Book Antiqua" w:cs="Arial"/>
          <w:sz w:val="22"/>
        </w:rPr>
        <w:t xml:space="preserve">New Orleans in </w:t>
      </w:r>
      <w:r w:rsidR="00661FB3">
        <w:rPr>
          <w:rFonts w:ascii="Book Antiqua" w:hAnsi="Book Antiqua" w:cs="Arial"/>
          <w:sz w:val="22"/>
        </w:rPr>
        <w:t>September.</w:t>
      </w:r>
    </w:p>
    <w:p w14:paraId="6DBE8800" w14:textId="41745A31" w:rsidR="00661FB3" w:rsidRDefault="00661FB3" w:rsidP="00CF6FF2">
      <w:pPr>
        <w:ind w:right="252"/>
        <w:rPr>
          <w:rFonts w:ascii="Book Antiqua" w:hAnsi="Book Antiqua" w:cs="Arial"/>
          <w:sz w:val="22"/>
        </w:rPr>
      </w:pPr>
    </w:p>
    <w:p w14:paraId="27B4E84A" w14:textId="77777777" w:rsidR="00661FB3" w:rsidRDefault="00661FB3" w:rsidP="00CF6FF2">
      <w:pPr>
        <w:ind w:right="252"/>
        <w:rPr>
          <w:rFonts w:ascii="Book Antiqua" w:hAnsi="Book Antiqua" w:cs="Arial"/>
          <w:sz w:val="22"/>
        </w:rPr>
      </w:pPr>
    </w:p>
    <w:p w14:paraId="6693E7F9" w14:textId="53372A0D" w:rsidR="00D829F5" w:rsidRDefault="00D829F5" w:rsidP="00092309">
      <w:pPr>
        <w:ind w:right="252"/>
        <w:rPr>
          <w:rFonts w:ascii="Book Antiqua" w:hAnsi="Book Antiqua" w:cs="Arial"/>
          <w:sz w:val="22"/>
        </w:rPr>
      </w:pPr>
    </w:p>
    <w:p w14:paraId="774CE172" w14:textId="77777777" w:rsidR="00D829F5" w:rsidRPr="00D829F5" w:rsidRDefault="00D829F5" w:rsidP="00D829F5">
      <w:pPr>
        <w:pStyle w:val="ListParagraph"/>
        <w:numPr>
          <w:ilvl w:val="0"/>
          <w:numId w:val="4"/>
        </w:numPr>
        <w:ind w:right="252"/>
        <w:rPr>
          <w:rFonts w:ascii="Book Antiqua" w:hAnsi="Book Antiqua" w:cs="Arial"/>
          <w:sz w:val="22"/>
        </w:rPr>
      </w:pPr>
      <w:r w:rsidRPr="00D829F5">
        <w:rPr>
          <w:rFonts w:ascii="Book Antiqua" w:hAnsi="Book Antiqua" w:cs="Arial"/>
          <w:sz w:val="22"/>
        </w:rPr>
        <w:t>4/10/2021 Virtual Geology Instructor Heather Woods</w:t>
      </w:r>
    </w:p>
    <w:p w14:paraId="5B71C773" w14:textId="77777777" w:rsidR="00D829F5" w:rsidRPr="00D829F5" w:rsidRDefault="00D829F5" w:rsidP="00D829F5">
      <w:pPr>
        <w:pStyle w:val="ListParagraph"/>
        <w:numPr>
          <w:ilvl w:val="0"/>
          <w:numId w:val="4"/>
        </w:numPr>
        <w:ind w:right="252"/>
        <w:rPr>
          <w:rFonts w:ascii="Book Antiqua" w:hAnsi="Book Antiqua" w:cs="Arial"/>
          <w:sz w:val="22"/>
        </w:rPr>
      </w:pPr>
      <w:r w:rsidRPr="00D829F5">
        <w:rPr>
          <w:rFonts w:ascii="Book Antiqua" w:hAnsi="Book Antiqua" w:cs="Arial"/>
          <w:sz w:val="22"/>
        </w:rPr>
        <w:t>4/24/2021 Virtual Drilling Instructor Philana Thompson</w:t>
      </w:r>
    </w:p>
    <w:p w14:paraId="06551276" w14:textId="215C1BF8" w:rsidR="00D829F5" w:rsidRDefault="00D829F5" w:rsidP="00D829F5">
      <w:pPr>
        <w:pStyle w:val="ListParagraph"/>
        <w:numPr>
          <w:ilvl w:val="0"/>
          <w:numId w:val="4"/>
        </w:numPr>
        <w:ind w:right="252"/>
        <w:rPr>
          <w:rFonts w:ascii="Book Antiqua" w:hAnsi="Book Antiqua" w:cs="Arial"/>
          <w:sz w:val="22"/>
        </w:rPr>
      </w:pPr>
      <w:r w:rsidRPr="00D829F5">
        <w:rPr>
          <w:rFonts w:ascii="Book Antiqua" w:hAnsi="Book Antiqua" w:cs="Arial"/>
          <w:sz w:val="22"/>
        </w:rPr>
        <w:t>5/8/2021 Virtual Land &amp; Leasing Instructor Ramon Hancock</w:t>
      </w:r>
    </w:p>
    <w:p w14:paraId="65A9BB67" w14:textId="3B87551B" w:rsidR="00D829F5" w:rsidRDefault="00D829F5" w:rsidP="00D829F5">
      <w:pPr>
        <w:pStyle w:val="ListParagraph"/>
        <w:ind w:left="1080" w:right="252"/>
        <w:rPr>
          <w:rFonts w:ascii="Book Antiqua" w:hAnsi="Book Antiqua" w:cs="Arial"/>
          <w:sz w:val="22"/>
        </w:rPr>
      </w:pPr>
    </w:p>
    <w:p w14:paraId="32ECFFEC" w14:textId="054079BA" w:rsidR="00D829F5" w:rsidRDefault="00D829F5" w:rsidP="00CF6FF2">
      <w:pPr>
        <w:pStyle w:val="ListParagraph"/>
        <w:ind w:left="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Would you like to know more about ZOOM?   It might come in handy for all these zoom events that are coming up.  Philana will put on a short seminar on </w:t>
      </w:r>
      <w:r w:rsidR="00CF6FF2">
        <w:rPr>
          <w:rFonts w:ascii="Book Antiqua" w:hAnsi="Book Antiqua" w:cs="Arial"/>
          <w:sz w:val="22"/>
        </w:rPr>
        <w:t>“How To” and a bit of etiquette of virtual zoom meetings.   Just email her for more information on these as well.</w:t>
      </w:r>
    </w:p>
    <w:p w14:paraId="1F0C2D7B" w14:textId="77777777" w:rsidR="00CF6FF2" w:rsidRPr="00D829F5" w:rsidRDefault="00CF6FF2" w:rsidP="00CF6FF2">
      <w:pPr>
        <w:pStyle w:val="ListParagraph"/>
        <w:ind w:left="0" w:right="252"/>
        <w:rPr>
          <w:rFonts w:ascii="Book Antiqua" w:hAnsi="Book Antiqua" w:cs="Arial"/>
          <w:sz w:val="22"/>
        </w:rPr>
      </w:pPr>
    </w:p>
    <w:p w14:paraId="4922D494" w14:textId="25BF35CB" w:rsidR="00D829F5" w:rsidRPr="00D829F5" w:rsidRDefault="00D829F5" w:rsidP="00D829F5">
      <w:pPr>
        <w:pStyle w:val="ListParagraph"/>
        <w:ind w:right="252"/>
        <w:rPr>
          <w:rFonts w:ascii="Book Antiqua" w:hAnsi="Book Antiqua" w:cs="Arial"/>
          <w:sz w:val="22"/>
        </w:rPr>
      </w:pPr>
      <w:r w:rsidRPr="00D829F5">
        <w:rPr>
          <w:rFonts w:ascii="Book Antiqua" w:hAnsi="Book Antiqua" w:cs="Arial"/>
          <w:sz w:val="22"/>
        </w:rPr>
        <w:t>4/9/2021 4:00 PM Mountain Time</w:t>
      </w:r>
      <w:r w:rsidR="00661FB3">
        <w:rPr>
          <w:rFonts w:ascii="Book Antiqua" w:hAnsi="Book Antiqua" w:cs="Arial"/>
          <w:sz w:val="22"/>
        </w:rPr>
        <w:t>, 5:00 PM Central</w:t>
      </w:r>
    </w:p>
    <w:p w14:paraId="4D76EA80" w14:textId="6D3CD88C" w:rsidR="00661FB3" w:rsidRPr="00D829F5" w:rsidRDefault="00D829F5" w:rsidP="00661FB3">
      <w:pPr>
        <w:pStyle w:val="ListParagraph"/>
        <w:ind w:right="252"/>
        <w:rPr>
          <w:rFonts w:ascii="Book Antiqua" w:hAnsi="Book Antiqua" w:cs="Arial"/>
          <w:sz w:val="22"/>
        </w:rPr>
      </w:pPr>
      <w:r w:rsidRPr="00D829F5">
        <w:rPr>
          <w:rFonts w:ascii="Book Antiqua" w:hAnsi="Book Antiqua" w:cs="Arial"/>
          <w:sz w:val="22"/>
        </w:rPr>
        <w:t>5/7/2021 4:00 PM Mountain Time</w:t>
      </w:r>
      <w:r w:rsidR="00661FB3">
        <w:rPr>
          <w:rFonts w:ascii="Book Antiqua" w:hAnsi="Book Antiqua" w:cs="Arial"/>
          <w:sz w:val="22"/>
        </w:rPr>
        <w:t>,</w:t>
      </w:r>
      <w:r w:rsidR="00661FB3" w:rsidRPr="00661FB3">
        <w:rPr>
          <w:rFonts w:ascii="Book Antiqua" w:hAnsi="Book Antiqua" w:cs="Arial"/>
          <w:sz w:val="22"/>
        </w:rPr>
        <w:t xml:space="preserve"> </w:t>
      </w:r>
      <w:r w:rsidR="00661FB3">
        <w:rPr>
          <w:rFonts w:ascii="Book Antiqua" w:hAnsi="Book Antiqua" w:cs="Arial"/>
          <w:sz w:val="22"/>
        </w:rPr>
        <w:t>5:00 PM Central</w:t>
      </w:r>
    </w:p>
    <w:p w14:paraId="66B2EA36" w14:textId="660F1F9E" w:rsidR="00D829F5" w:rsidRDefault="00D829F5" w:rsidP="00CF6FF2">
      <w:pPr>
        <w:pStyle w:val="ListParagraph"/>
        <w:ind w:left="0" w:right="252" w:firstLine="720"/>
        <w:rPr>
          <w:rFonts w:ascii="Book Antiqua" w:hAnsi="Book Antiqua" w:cs="Arial"/>
          <w:sz w:val="22"/>
        </w:rPr>
      </w:pPr>
    </w:p>
    <w:p w14:paraId="692CBD9B" w14:textId="7472C264" w:rsidR="00CF6FF2" w:rsidRDefault="00CF6FF2" w:rsidP="00CF6FF2">
      <w:pPr>
        <w:pStyle w:val="ListParagraph"/>
        <w:ind w:left="0" w:right="252" w:firstLine="720"/>
        <w:rPr>
          <w:rFonts w:ascii="Book Antiqua" w:hAnsi="Book Antiqua" w:cs="Arial"/>
          <w:sz w:val="22"/>
        </w:rPr>
      </w:pPr>
    </w:p>
    <w:p w14:paraId="7198636C" w14:textId="2DD4B5BC" w:rsidR="00CF6FF2" w:rsidRPr="00CF6FF2" w:rsidRDefault="00CF6FF2" w:rsidP="00CF6FF2">
      <w:pPr>
        <w:ind w:right="252"/>
        <w:rPr>
          <w:rFonts w:ascii="Book Antiqua" w:hAnsi="Book Antiqua" w:cs="Arial"/>
          <w:b/>
          <w:bCs/>
          <w:sz w:val="22"/>
        </w:rPr>
      </w:pPr>
      <w:r>
        <w:rPr>
          <w:rFonts w:ascii="Book Antiqua" w:hAnsi="Book Antiqua" w:cs="Arial"/>
          <w:sz w:val="22"/>
        </w:rPr>
        <w:t>Other</w:t>
      </w:r>
      <w:r w:rsidR="00661FB3">
        <w:rPr>
          <w:rFonts w:ascii="Book Antiqua" w:hAnsi="Book Antiqua" w:cs="Arial"/>
          <w:sz w:val="22"/>
        </w:rPr>
        <w:t xml:space="preserve"> important</w:t>
      </w:r>
      <w:r>
        <w:rPr>
          <w:rFonts w:ascii="Book Antiqua" w:hAnsi="Book Antiqua" w:cs="Arial"/>
          <w:sz w:val="22"/>
        </w:rPr>
        <w:t xml:space="preserve"> takeaways from the President Zoom meeting is to turn in the following by </w:t>
      </w:r>
      <w:r w:rsidRPr="00CF6FF2">
        <w:rPr>
          <w:rFonts w:ascii="Book Antiqua" w:hAnsi="Book Antiqua" w:cs="Arial"/>
          <w:b/>
          <w:bCs/>
          <w:sz w:val="22"/>
        </w:rPr>
        <w:t>April 15</w:t>
      </w:r>
      <w:r w:rsidRPr="00CF6FF2">
        <w:rPr>
          <w:rFonts w:ascii="Book Antiqua" w:hAnsi="Book Antiqua" w:cs="Arial"/>
          <w:b/>
          <w:bCs/>
          <w:sz w:val="22"/>
          <w:vertAlign w:val="superscript"/>
        </w:rPr>
        <w:t>th</w:t>
      </w:r>
      <w:r w:rsidRPr="00CF6FF2">
        <w:rPr>
          <w:rFonts w:ascii="Book Antiqua" w:hAnsi="Book Antiqua" w:cs="Arial"/>
          <w:b/>
          <w:bCs/>
          <w:sz w:val="22"/>
        </w:rPr>
        <w:t>.</w:t>
      </w:r>
    </w:p>
    <w:p w14:paraId="1B0E4832" w14:textId="0DF4573F" w:rsidR="00CF6FF2" w:rsidRDefault="00CF6FF2" w:rsidP="00CF6FF2">
      <w:pPr>
        <w:ind w:right="252"/>
        <w:rPr>
          <w:rFonts w:ascii="Book Antiqua" w:hAnsi="Book Antiqua" w:cs="Arial"/>
          <w:sz w:val="22"/>
        </w:rPr>
      </w:pPr>
    </w:p>
    <w:p w14:paraId="71C3BE63" w14:textId="341D775B" w:rsidR="00CF6FF2" w:rsidRDefault="00CF6FF2" w:rsidP="00CF6FF2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  <w:t>Credential Forms</w:t>
      </w:r>
    </w:p>
    <w:p w14:paraId="6978AF0E" w14:textId="1918CD18" w:rsidR="00CF6FF2" w:rsidRDefault="00CF6FF2" w:rsidP="00CF6FF2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  <w:t>Region Director 2022 Nomination Form</w:t>
      </w:r>
    </w:p>
    <w:p w14:paraId="6780CC16" w14:textId="532254F0" w:rsidR="00CF6FF2" w:rsidRDefault="00CF6FF2" w:rsidP="00CF6FF2">
      <w:pPr>
        <w:ind w:right="252"/>
        <w:rPr>
          <w:rFonts w:ascii="Book Antiqua" w:hAnsi="Book Antiqua" w:cs="Arial"/>
          <w:sz w:val="22"/>
        </w:rPr>
      </w:pPr>
    </w:p>
    <w:p w14:paraId="088761CB" w14:textId="544CBD65" w:rsidR="00CF6FF2" w:rsidRDefault="00CF6FF2" w:rsidP="00CF6FF2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Finally, be sure to review and discuss as a club the Rules and the By-Law proposed changes that has been sent to each club.  This will be covered in our Central Region Virtual Meeting so we need to be prepared.</w:t>
      </w:r>
    </w:p>
    <w:p w14:paraId="1F0AAC34" w14:textId="37549974" w:rsidR="00661FB3" w:rsidRDefault="00661FB3" w:rsidP="00CF6FF2">
      <w:pPr>
        <w:ind w:right="252"/>
        <w:rPr>
          <w:rFonts w:ascii="Book Antiqua" w:hAnsi="Book Antiqua" w:cs="Arial"/>
          <w:sz w:val="22"/>
        </w:rPr>
      </w:pPr>
    </w:p>
    <w:p w14:paraId="438FCA50" w14:textId="5DEFA9F2" w:rsidR="00661FB3" w:rsidRDefault="00661FB3" w:rsidP="00CF6FF2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In accordance with my theme for the year, “Make a Difference, Be the Difference”, I leave you with this quote.</w:t>
      </w:r>
    </w:p>
    <w:p w14:paraId="4E5789A5" w14:textId="0F486BE4" w:rsidR="00661FB3" w:rsidRDefault="00661FB3" w:rsidP="00CF6FF2">
      <w:pPr>
        <w:ind w:right="252"/>
        <w:rPr>
          <w:rFonts w:ascii="Book Antiqua" w:hAnsi="Book Antiqua" w:cs="Arial"/>
          <w:sz w:val="22"/>
        </w:rPr>
      </w:pPr>
    </w:p>
    <w:p w14:paraId="685FC159" w14:textId="7B6F40FB" w:rsidR="00661FB3" w:rsidRPr="00661FB3" w:rsidRDefault="00661FB3" w:rsidP="00CF6FF2">
      <w:pPr>
        <w:ind w:right="252"/>
        <w:rPr>
          <w:rFonts w:ascii="Book Antiqua" w:hAnsi="Book Antiqua" w:cs="Arial"/>
          <w:i/>
          <w:iCs/>
          <w:sz w:val="22"/>
        </w:rPr>
      </w:pPr>
      <w:r w:rsidRPr="00661FB3">
        <w:rPr>
          <w:rFonts w:ascii="Verdana" w:hAnsi="Verdana"/>
          <w:i/>
          <w:iCs/>
          <w:color w:val="222222"/>
          <w:sz w:val="23"/>
          <w:szCs w:val="23"/>
          <w:shd w:val="clear" w:color="auto" w:fill="FFFFFF"/>
        </w:rPr>
        <w:t>“To make a difference in someone’s life, you don’t have to be brilliant, rich, beautiful, or perfect. You just have to care enough and be there.” Anonymous</w:t>
      </w:r>
    </w:p>
    <w:p w14:paraId="1058BCED" w14:textId="2B4EA3E0" w:rsidR="00661FB3" w:rsidRDefault="00661FB3" w:rsidP="00CF6FF2">
      <w:pPr>
        <w:ind w:right="252"/>
        <w:rPr>
          <w:rFonts w:ascii="Book Antiqua" w:hAnsi="Book Antiqua" w:cs="Arial"/>
          <w:sz w:val="22"/>
        </w:rPr>
      </w:pPr>
    </w:p>
    <w:p w14:paraId="02F18299" w14:textId="5BF1C15D" w:rsidR="009F17C3" w:rsidRDefault="009F17C3" w:rsidP="00CF6FF2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Kay McKinley</w:t>
      </w:r>
    </w:p>
    <w:p w14:paraId="6493FE00" w14:textId="1C843173" w:rsidR="009F17C3" w:rsidRDefault="009F17C3" w:rsidP="00CF6FF2">
      <w:pPr>
        <w:ind w:right="252"/>
        <w:rPr>
          <w:rFonts w:ascii="Book Antiqua" w:hAnsi="Book Antiqua" w:cs="Arial"/>
          <w:sz w:val="22"/>
        </w:rPr>
      </w:pPr>
    </w:p>
    <w:p w14:paraId="2646550B" w14:textId="77777777" w:rsidR="009F1768" w:rsidRDefault="009F17C3" w:rsidP="009F1768">
      <w:pPr>
        <w:pStyle w:val="NormalWeb"/>
        <w:shd w:val="clear" w:color="auto" w:fill="FFFFFF"/>
        <w:rPr>
          <w:rFonts w:ascii="Arial" w:hAnsi="Arial" w:cs="Arial"/>
          <w:color w:val="444444"/>
          <w:sz w:val="27"/>
          <w:szCs w:val="27"/>
        </w:rPr>
      </w:pPr>
      <w:r w:rsidRPr="009F1768">
        <w:rPr>
          <w:rStyle w:val="Strong"/>
          <w:rFonts w:ascii="Arial" w:hAnsi="Arial"/>
          <w:color w:val="444444"/>
          <w:sz w:val="27"/>
          <w:szCs w:val="27"/>
        </w:rPr>
        <w:t>P.S.</w:t>
      </w:r>
      <w:r>
        <w:rPr>
          <w:rFonts w:ascii="Book Antiqua" w:hAnsi="Book Antiqua" w:cs="Arial"/>
          <w:sz w:val="22"/>
        </w:rPr>
        <w:t xml:space="preserve">  </w:t>
      </w:r>
      <w:r w:rsidR="009F1768">
        <w:rPr>
          <w:rStyle w:val="Strong"/>
          <w:rFonts w:ascii="Arial" w:hAnsi="Arial" w:cs="Arial"/>
          <w:color w:val="444444"/>
          <w:sz w:val="27"/>
          <w:szCs w:val="27"/>
        </w:rPr>
        <w:t> Did you hear about the guy who swapped the labels on the pumps at the gas station?</w:t>
      </w:r>
    </w:p>
    <w:p w14:paraId="733946FB" w14:textId="77777777" w:rsidR="009F1768" w:rsidRDefault="009F1768" w:rsidP="009F1768">
      <w:pPr>
        <w:pStyle w:val="NormalWeb"/>
        <w:shd w:val="clear" w:color="auto" w:fill="FFFFFF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It was an April Fuels’ joke.</w:t>
      </w:r>
    </w:p>
    <w:p w14:paraId="1669CE63" w14:textId="77651007" w:rsidR="009F17C3" w:rsidRDefault="009F17C3" w:rsidP="00CF6FF2">
      <w:pPr>
        <w:ind w:right="252"/>
        <w:rPr>
          <w:rFonts w:ascii="Book Antiqua" w:hAnsi="Book Antiqua" w:cs="Arial"/>
          <w:sz w:val="22"/>
        </w:rPr>
      </w:pPr>
    </w:p>
    <w:p w14:paraId="1E869CEE" w14:textId="2D3F1A93" w:rsidR="00CF6FF2" w:rsidRDefault="00CF6FF2" w:rsidP="00CF6FF2">
      <w:pPr>
        <w:ind w:right="252"/>
        <w:rPr>
          <w:rFonts w:ascii="Book Antiqua" w:hAnsi="Book Antiqua" w:cs="Arial"/>
          <w:sz w:val="22"/>
        </w:rPr>
      </w:pPr>
    </w:p>
    <w:p w14:paraId="68EB3CA6" w14:textId="77777777" w:rsidR="00CF6FF2" w:rsidRPr="00CF6FF2" w:rsidRDefault="00CF6FF2" w:rsidP="00CF6FF2">
      <w:pPr>
        <w:ind w:right="252"/>
        <w:rPr>
          <w:rFonts w:ascii="Book Antiqua" w:hAnsi="Book Antiqua" w:cs="Arial"/>
          <w:sz w:val="22"/>
        </w:rPr>
      </w:pPr>
    </w:p>
    <w:sectPr w:rsidR="00CF6FF2" w:rsidRPr="00CF6FF2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4C8"/>
    <w:multiLevelType w:val="hybridMultilevel"/>
    <w:tmpl w:val="F56A7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CF4"/>
    <w:multiLevelType w:val="hybridMultilevel"/>
    <w:tmpl w:val="82C8C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9D7D4C"/>
    <w:multiLevelType w:val="hybridMultilevel"/>
    <w:tmpl w:val="63729710"/>
    <w:lvl w:ilvl="0" w:tplc="43C69314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1738"/>
    <w:multiLevelType w:val="hybridMultilevel"/>
    <w:tmpl w:val="C496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C0F31"/>
    <w:multiLevelType w:val="hybridMultilevel"/>
    <w:tmpl w:val="EA8ED870"/>
    <w:lvl w:ilvl="0" w:tplc="43C69314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2900B1"/>
    <w:multiLevelType w:val="hybridMultilevel"/>
    <w:tmpl w:val="6D3CFF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1A"/>
    <w:rsid w:val="00011682"/>
    <w:rsid w:val="00024632"/>
    <w:rsid w:val="000355DF"/>
    <w:rsid w:val="00051B4A"/>
    <w:rsid w:val="00053BF3"/>
    <w:rsid w:val="00064F28"/>
    <w:rsid w:val="0006679D"/>
    <w:rsid w:val="0007746D"/>
    <w:rsid w:val="000841BF"/>
    <w:rsid w:val="00092309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75613"/>
    <w:rsid w:val="00277EEE"/>
    <w:rsid w:val="002831FD"/>
    <w:rsid w:val="002833E6"/>
    <w:rsid w:val="002914F1"/>
    <w:rsid w:val="002B139E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54CA7"/>
    <w:rsid w:val="004661D1"/>
    <w:rsid w:val="004723FB"/>
    <w:rsid w:val="00481D66"/>
    <w:rsid w:val="0048561D"/>
    <w:rsid w:val="004A4D34"/>
    <w:rsid w:val="004B7468"/>
    <w:rsid w:val="004D1693"/>
    <w:rsid w:val="00500C15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E054E"/>
    <w:rsid w:val="005E22BB"/>
    <w:rsid w:val="005E6F0D"/>
    <w:rsid w:val="005F7E72"/>
    <w:rsid w:val="006340BD"/>
    <w:rsid w:val="0064758D"/>
    <w:rsid w:val="00661FB3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813058"/>
    <w:rsid w:val="0081365D"/>
    <w:rsid w:val="00817926"/>
    <w:rsid w:val="00835CDF"/>
    <w:rsid w:val="008526D2"/>
    <w:rsid w:val="008533E5"/>
    <w:rsid w:val="008629D8"/>
    <w:rsid w:val="00871AF5"/>
    <w:rsid w:val="008A3A6A"/>
    <w:rsid w:val="008A3BCB"/>
    <w:rsid w:val="008B2D82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53D23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768"/>
    <w:rsid w:val="009F17C3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73D"/>
    <w:rsid w:val="00A63EF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CF6FF2"/>
    <w:rsid w:val="00D128FD"/>
    <w:rsid w:val="00D14E60"/>
    <w:rsid w:val="00D238EE"/>
    <w:rsid w:val="00D24210"/>
    <w:rsid w:val="00D55426"/>
    <w:rsid w:val="00D6226A"/>
    <w:rsid w:val="00D623AF"/>
    <w:rsid w:val="00D71E75"/>
    <w:rsid w:val="00D829F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0E1A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A31A9"/>
    <w:rsid w:val="00EA401C"/>
    <w:rsid w:val="00EB6106"/>
    <w:rsid w:val="00EC6919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8894D"/>
  <w15:chartTrackingRefBased/>
  <w15:docId w15:val="{9FEE5B3D-A05A-47CF-9829-C55FCE00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C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29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F176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F1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hompson@merrion.b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ci\Downloads\2021%20ADDC%20Letterhead%20(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 (9)</Template>
  <TotalTime>1</TotalTime>
  <Pages>2</Pages>
  <Words>711</Words>
  <Characters>3421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Katy McKinley</dc:creator>
  <cp:keywords/>
  <dc:description/>
  <cp:lastModifiedBy>evelyn green</cp:lastModifiedBy>
  <cp:revision>2</cp:revision>
  <cp:lastPrinted>2017-07-30T02:05:00Z</cp:lastPrinted>
  <dcterms:created xsi:type="dcterms:W3CDTF">2021-03-31T13:08:00Z</dcterms:created>
  <dcterms:modified xsi:type="dcterms:W3CDTF">2021-03-31T13:08:00Z</dcterms:modified>
</cp:coreProperties>
</file>