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AF33" w14:textId="0F147250" w:rsidR="00451346" w:rsidRPr="008662AD" w:rsidRDefault="00451346" w:rsidP="004B0A63">
      <w:pPr>
        <w:jc w:val="center"/>
        <w:rPr>
          <w:rFonts w:ascii="Arial" w:hAnsi="Arial" w:cs="Arial"/>
          <w:b/>
        </w:rPr>
      </w:pPr>
      <w:r w:rsidRPr="008662AD">
        <w:rPr>
          <w:rFonts w:ascii="Arial" w:hAnsi="Arial" w:cs="Arial"/>
          <w:b/>
        </w:rPr>
        <w:t>Financ</w:t>
      </w:r>
      <w:r w:rsidR="00B22CD4" w:rsidRPr="008662AD">
        <w:rPr>
          <w:rFonts w:ascii="Arial" w:hAnsi="Arial" w:cs="Arial"/>
          <w:b/>
        </w:rPr>
        <w:t>e</w:t>
      </w:r>
      <w:r w:rsidRPr="008662AD">
        <w:rPr>
          <w:rFonts w:ascii="Arial" w:hAnsi="Arial" w:cs="Arial"/>
          <w:b/>
        </w:rPr>
        <w:t xml:space="preserve"> Review Committee</w:t>
      </w:r>
      <w:r w:rsidR="008662AD" w:rsidRPr="008662AD">
        <w:rPr>
          <w:rFonts w:ascii="Arial" w:hAnsi="Arial" w:cs="Arial"/>
          <w:b/>
        </w:rPr>
        <w:t xml:space="preserve"> Guideline</w:t>
      </w:r>
      <w:r w:rsidR="004B0A63">
        <w:rPr>
          <w:rFonts w:ascii="Arial" w:hAnsi="Arial" w:cs="Arial"/>
          <w:b/>
        </w:rPr>
        <w:t>s</w:t>
      </w:r>
    </w:p>
    <w:p w14:paraId="7E976476" w14:textId="77777777" w:rsidR="006A5A38" w:rsidRDefault="006A5A38" w:rsidP="00AE2D8E">
      <w:pPr>
        <w:spacing w:after="0"/>
        <w:jc w:val="both"/>
        <w:rPr>
          <w:rFonts w:ascii="Arial" w:hAnsi="Arial" w:cs="Arial"/>
        </w:rPr>
      </w:pPr>
    </w:p>
    <w:p w14:paraId="5A98BB79" w14:textId="305D04CC" w:rsidR="00AE2D8E" w:rsidRPr="00AE2D8E" w:rsidRDefault="00AE2D8E" w:rsidP="00AE2D8E">
      <w:pPr>
        <w:spacing w:after="0"/>
        <w:jc w:val="both"/>
        <w:rPr>
          <w:rFonts w:ascii="Arial" w:hAnsi="Arial" w:cs="Arial"/>
        </w:rPr>
      </w:pPr>
      <w:r>
        <w:rPr>
          <w:rFonts w:ascii="Arial" w:hAnsi="Arial" w:cs="Arial"/>
        </w:rPr>
        <w:t>A. Duties</w:t>
      </w:r>
    </w:p>
    <w:p w14:paraId="2A994AD8" w14:textId="77777777" w:rsidR="00AE2D8E" w:rsidRDefault="00AE2D8E" w:rsidP="00AE2D8E">
      <w:pPr>
        <w:spacing w:after="0"/>
        <w:jc w:val="both"/>
        <w:rPr>
          <w:rFonts w:ascii="Arial" w:hAnsi="Arial" w:cs="Arial"/>
        </w:rPr>
      </w:pPr>
    </w:p>
    <w:p w14:paraId="2D984341" w14:textId="4558E1A4" w:rsidR="00AE2D8E" w:rsidRDefault="00451346" w:rsidP="00AE2D8E">
      <w:pPr>
        <w:spacing w:after="0"/>
        <w:jc w:val="both"/>
        <w:rPr>
          <w:rFonts w:ascii="Arial" w:hAnsi="Arial" w:cs="Arial"/>
        </w:rPr>
      </w:pPr>
      <w:r w:rsidRPr="008662AD">
        <w:rPr>
          <w:rFonts w:ascii="Arial" w:hAnsi="Arial" w:cs="Arial"/>
        </w:rPr>
        <w:t xml:space="preserve">The </w:t>
      </w:r>
      <w:r w:rsidR="008662AD" w:rsidRPr="008662AD">
        <w:rPr>
          <w:rFonts w:ascii="Arial" w:hAnsi="Arial" w:cs="Arial"/>
        </w:rPr>
        <w:t>function</w:t>
      </w:r>
      <w:r w:rsidRPr="008662AD">
        <w:rPr>
          <w:rFonts w:ascii="Arial" w:hAnsi="Arial" w:cs="Arial"/>
        </w:rPr>
        <w:t xml:space="preserve"> of this committee is to determine that generally accepted accounting procedures are being followed and that the financial books of the Association</w:t>
      </w:r>
      <w:r w:rsidR="004B0A63">
        <w:rPr>
          <w:rFonts w:ascii="Arial" w:hAnsi="Arial" w:cs="Arial"/>
        </w:rPr>
        <w:t>,</w:t>
      </w:r>
      <w:r w:rsidRPr="008662AD">
        <w:rPr>
          <w:rFonts w:ascii="Arial" w:hAnsi="Arial" w:cs="Arial"/>
        </w:rPr>
        <w:t xml:space="preserve"> including the Convention accounts</w:t>
      </w:r>
      <w:r w:rsidR="004B0A63">
        <w:rPr>
          <w:rFonts w:ascii="Arial" w:hAnsi="Arial" w:cs="Arial"/>
        </w:rPr>
        <w:t>,</w:t>
      </w:r>
      <w:r w:rsidRPr="008662AD">
        <w:rPr>
          <w:rFonts w:ascii="Arial" w:hAnsi="Arial" w:cs="Arial"/>
        </w:rPr>
        <w:t xml:space="preserve"> fairly represent the true presentation of the Association.</w:t>
      </w:r>
    </w:p>
    <w:p w14:paraId="17EBCCAB" w14:textId="77777777" w:rsidR="00AE2D8E" w:rsidRPr="008662AD" w:rsidRDefault="00AE2D8E" w:rsidP="00AE2D8E">
      <w:pPr>
        <w:spacing w:after="0"/>
        <w:jc w:val="both"/>
        <w:rPr>
          <w:rFonts w:ascii="Arial" w:hAnsi="Arial" w:cs="Arial"/>
        </w:rPr>
      </w:pPr>
    </w:p>
    <w:p w14:paraId="496511DA" w14:textId="4DD2F661" w:rsidR="00B22CD4" w:rsidRPr="008662AD" w:rsidRDefault="008662AD" w:rsidP="00AE2D8E">
      <w:pPr>
        <w:spacing w:after="0"/>
        <w:jc w:val="both"/>
        <w:rPr>
          <w:rFonts w:ascii="Arial" w:hAnsi="Arial" w:cs="Arial"/>
        </w:rPr>
      </w:pPr>
      <w:r w:rsidRPr="008662AD">
        <w:rPr>
          <w:rFonts w:ascii="Arial" w:hAnsi="Arial" w:cs="Arial"/>
        </w:rPr>
        <w:t>B</w:t>
      </w:r>
      <w:r w:rsidR="00B22CD4" w:rsidRPr="008662AD">
        <w:rPr>
          <w:rFonts w:ascii="Arial" w:hAnsi="Arial" w:cs="Arial"/>
        </w:rPr>
        <w:t>. Process</w:t>
      </w:r>
    </w:p>
    <w:p w14:paraId="55D8FA63" w14:textId="77777777" w:rsidR="00AE2D8E" w:rsidRDefault="00AE2D8E" w:rsidP="00AE2D8E">
      <w:pPr>
        <w:spacing w:after="0"/>
        <w:jc w:val="both"/>
        <w:rPr>
          <w:rFonts w:ascii="Arial" w:hAnsi="Arial" w:cs="Arial"/>
        </w:rPr>
      </w:pPr>
    </w:p>
    <w:p w14:paraId="0BEC2FB9" w14:textId="77777777" w:rsidR="00451346" w:rsidRPr="008662AD" w:rsidRDefault="00451346" w:rsidP="00AE2D8E">
      <w:pPr>
        <w:spacing w:after="0"/>
        <w:jc w:val="both"/>
        <w:rPr>
          <w:rFonts w:ascii="Arial" w:hAnsi="Arial" w:cs="Arial"/>
        </w:rPr>
      </w:pPr>
      <w:r w:rsidRPr="008662AD">
        <w:rPr>
          <w:rFonts w:ascii="Arial" w:hAnsi="Arial" w:cs="Arial"/>
        </w:rPr>
        <w:t>This review will be done at least on a quarterly basis and shall include but not be limited to:</w:t>
      </w:r>
    </w:p>
    <w:p w14:paraId="7EEF8C6B" w14:textId="77777777" w:rsidR="00451346" w:rsidRDefault="00451346" w:rsidP="00AE2D8E">
      <w:pPr>
        <w:pStyle w:val="ListParagraph"/>
        <w:numPr>
          <w:ilvl w:val="0"/>
          <w:numId w:val="10"/>
        </w:numPr>
        <w:spacing w:after="0"/>
        <w:jc w:val="both"/>
        <w:rPr>
          <w:rFonts w:ascii="Arial" w:hAnsi="Arial" w:cs="Arial"/>
        </w:rPr>
      </w:pPr>
      <w:r w:rsidRPr="00AE2D8E">
        <w:rPr>
          <w:rFonts w:ascii="Arial" w:hAnsi="Arial" w:cs="Arial"/>
        </w:rPr>
        <w:t>Monthly bank reconciliations</w:t>
      </w:r>
    </w:p>
    <w:p w14:paraId="27F95044" w14:textId="77777777" w:rsidR="00AE2D8E" w:rsidRPr="00AE2D8E" w:rsidRDefault="00AE2D8E" w:rsidP="00AE2D8E">
      <w:pPr>
        <w:pStyle w:val="ListParagraph"/>
        <w:spacing w:after="0"/>
        <w:jc w:val="both"/>
        <w:rPr>
          <w:rFonts w:ascii="Arial" w:hAnsi="Arial" w:cs="Arial"/>
        </w:rPr>
      </w:pPr>
    </w:p>
    <w:p w14:paraId="46EAD843" w14:textId="77777777" w:rsidR="00451346" w:rsidRDefault="00451346" w:rsidP="00AE2D8E">
      <w:pPr>
        <w:pStyle w:val="ListParagraph"/>
        <w:numPr>
          <w:ilvl w:val="0"/>
          <w:numId w:val="10"/>
        </w:numPr>
        <w:spacing w:after="0"/>
        <w:jc w:val="both"/>
        <w:rPr>
          <w:rFonts w:ascii="Arial" w:hAnsi="Arial" w:cs="Arial"/>
        </w:rPr>
      </w:pPr>
      <w:r w:rsidRPr="00AE2D8E">
        <w:rPr>
          <w:rFonts w:ascii="Arial" w:hAnsi="Arial" w:cs="Arial"/>
        </w:rPr>
        <w:t>Receivables and payables</w:t>
      </w:r>
    </w:p>
    <w:p w14:paraId="7C00AF63" w14:textId="77777777" w:rsidR="00AE2D8E" w:rsidRPr="00AE2D8E" w:rsidRDefault="00AE2D8E" w:rsidP="00AE2D8E">
      <w:pPr>
        <w:pStyle w:val="ListParagraph"/>
        <w:rPr>
          <w:rFonts w:ascii="Arial" w:hAnsi="Arial" w:cs="Arial"/>
        </w:rPr>
      </w:pPr>
    </w:p>
    <w:p w14:paraId="3A7751B1" w14:textId="3142BC6F" w:rsidR="00451346" w:rsidRDefault="00451346" w:rsidP="00AE2D8E">
      <w:pPr>
        <w:pStyle w:val="ListParagraph"/>
        <w:numPr>
          <w:ilvl w:val="0"/>
          <w:numId w:val="10"/>
        </w:numPr>
        <w:spacing w:after="0"/>
        <w:jc w:val="both"/>
        <w:rPr>
          <w:rFonts w:ascii="Arial" w:hAnsi="Arial" w:cs="Arial"/>
        </w:rPr>
      </w:pPr>
      <w:r w:rsidRPr="00AE2D8E">
        <w:rPr>
          <w:rFonts w:ascii="Arial" w:hAnsi="Arial" w:cs="Arial"/>
        </w:rPr>
        <w:t>Review of payments from invoices, approval process and coding</w:t>
      </w:r>
    </w:p>
    <w:p w14:paraId="4109722B" w14:textId="77777777" w:rsidR="00AE2D8E" w:rsidRPr="00AE2D8E" w:rsidRDefault="00AE2D8E" w:rsidP="00AE2D8E">
      <w:pPr>
        <w:pStyle w:val="ListParagraph"/>
        <w:rPr>
          <w:rFonts w:ascii="Arial" w:hAnsi="Arial" w:cs="Arial"/>
        </w:rPr>
      </w:pPr>
    </w:p>
    <w:p w14:paraId="0E85B47E" w14:textId="77777777" w:rsidR="00451346" w:rsidRDefault="00451346" w:rsidP="00AE2D8E">
      <w:pPr>
        <w:pStyle w:val="ListParagraph"/>
        <w:numPr>
          <w:ilvl w:val="0"/>
          <w:numId w:val="10"/>
        </w:numPr>
        <w:spacing w:after="0"/>
        <w:jc w:val="both"/>
        <w:rPr>
          <w:rFonts w:ascii="Arial" w:hAnsi="Arial" w:cs="Arial"/>
        </w:rPr>
      </w:pPr>
      <w:r w:rsidRPr="00AE2D8E">
        <w:rPr>
          <w:rFonts w:ascii="Arial" w:hAnsi="Arial" w:cs="Arial"/>
        </w:rPr>
        <w:t>Review of budget and actual variances</w:t>
      </w:r>
    </w:p>
    <w:p w14:paraId="2539270E" w14:textId="77777777" w:rsidR="00AE2D8E" w:rsidRPr="00AE2D8E" w:rsidRDefault="00AE2D8E" w:rsidP="00AE2D8E">
      <w:pPr>
        <w:pStyle w:val="ListParagraph"/>
        <w:rPr>
          <w:rFonts w:ascii="Arial" w:hAnsi="Arial" w:cs="Arial"/>
        </w:rPr>
      </w:pPr>
    </w:p>
    <w:p w14:paraId="3A69FA4D" w14:textId="6843B5F4" w:rsidR="00451346" w:rsidRDefault="00451346" w:rsidP="00AE2D8E">
      <w:pPr>
        <w:pStyle w:val="ListParagraph"/>
        <w:numPr>
          <w:ilvl w:val="0"/>
          <w:numId w:val="10"/>
        </w:numPr>
        <w:spacing w:after="0"/>
        <w:jc w:val="both"/>
        <w:rPr>
          <w:rFonts w:ascii="Arial" w:hAnsi="Arial" w:cs="Arial"/>
        </w:rPr>
      </w:pPr>
      <w:r w:rsidRPr="00AE2D8E">
        <w:rPr>
          <w:rFonts w:ascii="Arial" w:hAnsi="Arial" w:cs="Arial"/>
        </w:rPr>
        <w:t>Review of liabilities created by contracts</w:t>
      </w:r>
      <w:r w:rsidR="004B0A63" w:rsidRPr="00AE2D8E">
        <w:rPr>
          <w:rFonts w:ascii="Arial" w:hAnsi="Arial" w:cs="Arial"/>
        </w:rPr>
        <w:t>,</w:t>
      </w:r>
      <w:r w:rsidRPr="00AE2D8E">
        <w:rPr>
          <w:rFonts w:ascii="Arial" w:hAnsi="Arial" w:cs="Arial"/>
        </w:rPr>
        <w:t xml:space="preserve"> including </w:t>
      </w:r>
      <w:r w:rsidR="00564E30" w:rsidRPr="00AE2D8E">
        <w:rPr>
          <w:rFonts w:ascii="Arial" w:hAnsi="Arial" w:cs="Arial"/>
        </w:rPr>
        <w:t xml:space="preserve">ADO management and </w:t>
      </w:r>
      <w:r w:rsidRPr="00AE2D8E">
        <w:rPr>
          <w:rFonts w:ascii="Arial" w:hAnsi="Arial" w:cs="Arial"/>
        </w:rPr>
        <w:t>Conventions.</w:t>
      </w:r>
    </w:p>
    <w:p w14:paraId="5A5BD863" w14:textId="77777777" w:rsidR="00AE2D8E" w:rsidRPr="00AE2D8E" w:rsidRDefault="00AE2D8E" w:rsidP="00AE2D8E">
      <w:pPr>
        <w:pStyle w:val="ListParagraph"/>
        <w:rPr>
          <w:rFonts w:ascii="Arial" w:hAnsi="Arial" w:cs="Arial"/>
        </w:rPr>
      </w:pPr>
    </w:p>
    <w:p w14:paraId="3A34C97E" w14:textId="08A8445C" w:rsidR="00564E30" w:rsidRDefault="00564E30" w:rsidP="00AE2D8E">
      <w:pPr>
        <w:pStyle w:val="ListParagraph"/>
        <w:numPr>
          <w:ilvl w:val="0"/>
          <w:numId w:val="10"/>
        </w:numPr>
        <w:spacing w:after="0"/>
        <w:jc w:val="both"/>
        <w:rPr>
          <w:rFonts w:ascii="Arial" w:hAnsi="Arial" w:cs="Arial"/>
        </w:rPr>
      </w:pPr>
      <w:r w:rsidRPr="00AE2D8E">
        <w:rPr>
          <w:rFonts w:ascii="Arial" w:hAnsi="Arial" w:cs="Arial"/>
        </w:rPr>
        <w:t>Review Board insurance and coverage</w:t>
      </w:r>
    </w:p>
    <w:p w14:paraId="5063A97B" w14:textId="77777777" w:rsidR="00AE2D8E" w:rsidRPr="00AE2D8E" w:rsidRDefault="00AE2D8E" w:rsidP="00AE2D8E">
      <w:pPr>
        <w:pStyle w:val="ListParagraph"/>
        <w:rPr>
          <w:rFonts w:ascii="Arial" w:hAnsi="Arial" w:cs="Arial"/>
        </w:rPr>
      </w:pPr>
    </w:p>
    <w:p w14:paraId="292112D4" w14:textId="3A53346B" w:rsidR="00564E30" w:rsidRPr="00AE2D8E" w:rsidRDefault="00564E30" w:rsidP="00AE2D8E">
      <w:pPr>
        <w:pStyle w:val="ListParagraph"/>
        <w:numPr>
          <w:ilvl w:val="0"/>
          <w:numId w:val="10"/>
        </w:numPr>
        <w:spacing w:after="0"/>
        <w:jc w:val="both"/>
        <w:rPr>
          <w:rFonts w:ascii="Arial" w:hAnsi="Arial" w:cs="Arial"/>
        </w:rPr>
      </w:pPr>
      <w:r w:rsidRPr="00AE2D8E">
        <w:rPr>
          <w:rFonts w:ascii="Arial" w:hAnsi="Arial" w:cs="Arial"/>
        </w:rPr>
        <w:t>Review investments</w:t>
      </w:r>
    </w:p>
    <w:p w14:paraId="000A9178" w14:textId="77777777" w:rsidR="00AE2D8E" w:rsidRDefault="00AE2D8E" w:rsidP="00AE2D8E">
      <w:pPr>
        <w:spacing w:after="0"/>
        <w:jc w:val="both"/>
        <w:rPr>
          <w:rFonts w:ascii="Arial" w:hAnsi="Arial" w:cs="Arial"/>
        </w:rPr>
      </w:pPr>
    </w:p>
    <w:p w14:paraId="52B28326" w14:textId="09A5322A" w:rsidR="00564E30" w:rsidRPr="008662AD" w:rsidRDefault="00564E30" w:rsidP="00AE2D8E">
      <w:pPr>
        <w:spacing w:after="0"/>
        <w:jc w:val="both"/>
        <w:rPr>
          <w:rFonts w:ascii="Arial" w:hAnsi="Arial" w:cs="Arial"/>
        </w:rPr>
      </w:pPr>
      <w:r>
        <w:rPr>
          <w:rFonts w:ascii="Arial" w:hAnsi="Arial" w:cs="Arial"/>
        </w:rPr>
        <w:t>Assist</w:t>
      </w:r>
      <w:r w:rsidR="004B0A63">
        <w:rPr>
          <w:rFonts w:ascii="Arial" w:hAnsi="Arial" w:cs="Arial"/>
        </w:rPr>
        <w:t xml:space="preserve"> the Board</w:t>
      </w:r>
      <w:r>
        <w:rPr>
          <w:rFonts w:ascii="Arial" w:hAnsi="Arial" w:cs="Arial"/>
        </w:rPr>
        <w:t xml:space="preserve"> in preparation of budgets</w:t>
      </w:r>
    </w:p>
    <w:p w14:paraId="307B527B" w14:textId="77777777" w:rsidR="00AE2D8E" w:rsidRDefault="00AE2D8E" w:rsidP="00AE2D8E">
      <w:pPr>
        <w:spacing w:after="0"/>
        <w:jc w:val="both"/>
        <w:rPr>
          <w:rFonts w:ascii="Arial" w:hAnsi="Arial" w:cs="Arial"/>
        </w:rPr>
      </w:pPr>
    </w:p>
    <w:p w14:paraId="1A27C483" w14:textId="337FD6D2" w:rsidR="008662AD" w:rsidRPr="008662AD" w:rsidRDefault="004B0A63" w:rsidP="00AE2D8E">
      <w:pPr>
        <w:spacing w:after="0"/>
        <w:jc w:val="both"/>
        <w:rPr>
          <w:rFonts w:ascii="Arial" w:hAnsi="Arial" w:cs="Arial"/>
        </w:rPr>
      </w:pPr>
      <w:r>
        <w:rPr>
          <w:rFonts w:ascii="Arial" w:hAnsi="Arial" w:cs="Arial"/>
        </w:rPr>
        <w:t xml:space="preserve">The Board will ensure the </w:t>
      </w:r>
      <w:r w:rsidR="00451346" w:rsidRPr="008662AD">
        <w:rPr>
          <w:rFonts w:ascii="Arial" w:hAnsi="Arial" w:cs="Arial"/>
        </w:rPr>
        <w:t xml:space="preserve">committee </w:t>
      </w:r>
      <w:r>
        <w:rPr>
          <w:rFonts w:ascii="Arial" w:hAnsi="Arial" w:cs="Arial"/>
        </w:rPr>
        <w:t>is</w:t>
      </w:r>
      <w:r w:rsidR="00451346" w:rsidRPr="008662AD">
        <w:rPr>
          <w:rFonts w:ascii="Arial" w:hAnsi="Arial" w:cs="Arial"/>
        </w:rPr>
        <w:t xml:space="preserve"> provided access to all information required to carry out this review</w:t>
      </w:r>
      <w:r w:rsidR="008662AD" w:rsidRPr="008662AD">
        <w:rPr>
          <w:rFonts w:ascii="Arial" w:hAnsi="Arial" w:cs="Arial"/>
        </w:rPr>
        <w:t>.</w:t>
      </w:r>
    </w:p>
    <w:p w14:paraId="061800C5" w14:textId="77777777" w:rsidR="00AE2D8E" w:rsidRDefault="00AE2D8E" w:rsidP="00AE2D8E">
      <w:pPr>
        <w:spacing w:after="0"/>
        <w:jc w:val="both"/>
        <w:rPr>
          <w:rFonts w:ascii="Arial" w:hAnsi="Arial" w:cs="Arial"/>
        </w:rPr>
      </w:pPr>
    </w:p>
    <w:p w14:paraId="648BCE32" w14:textId="56E864F8" w:rsidR="00B22CD4" w:rsidRDefault="006A5A38" w:rsidP="00AE2D8E">
      <w:pPr>
        <w:spacing w:after="0"/>
        <w:jc w:val="both"/>
        <w:rPr>
          <w:rFonts w:ascii="Arial" w:hAnsi="Arial" w:cs="Arial"/>
        </w:rPr>
      </w:pPr>
      <w:r>
        <w:rPr>
          <w:rFonts w:ascii="Arial" w:hAnsi="Arial" w:cs="Arial"/>
        </w:rPr>
        <w:t xml:space="preserve">The chair of the committee is appointed by the ADDC President, subject to the approval of the ADDC Board.  The remaining two committee members may be suggested by the Board members.  All members should be well versed in accounting procedures/principles and none should be serving on the ADDC Board of Directors.  </w:t>
      </w:r>
      <w:r w:rsidR="008662AD" w:rsidRPr="008662AD">
        <w:rPr>
          <w:rFonts w:ascii="Arial" w:hAnsi="Arial" w:cs="Arial"/>
        </w:rPr>
        <w:t>Committee</w:t>
      </w:r>
      <w:r w:rsidR="00B22CD4" w:rsidRPr="008662AD">
        <w:rPr>
          <w:rFonts w:ascii="Arial" w:hAnsi="Arial" w:cs="Arial"/>
        </w:rPr>
        <w:t xml:space="preserve"> will report</w:t>
      </w:r>
      <w:r w:rsidR="008662AD" w:rsidRPr="008662AD">
        <w:rPr>
          <w:rFonts w:ascii="Arial" w:hAnsi="Arial" w:cs="Arial"/>
        </w:rPr>
        <w:t xml:space="preserve"> directly</w:t>
      </w:r>
      <w:r w:rsidR="00B22CD4" w:rsidRPr="008662AD">
        <w:rPr>
          <w:rFonts w:ascii="Arial" w:hAnsi="Arial" w:cs="Arial"/>
        </w:rPr>
        <w:t xml:space="preserve"> to the President</w:t>
      </w:r>
      <w:r w:rsidR="00B67409">
        <w:rPr>
          <w:rFonts w:ascii="Arial" w:hAnsi="Arial" w:cs="Arial"/>
        </w:rPr>
        <w:t xml:space="preserve"> or as directed by the Board</w:t>
      </w:r>
      <w:r w:rsidR="004B0A63">
        <w:rPr>
          <w:rFonts w:ascii="Arial" w:hAnsi="Arial" w:cs="Arial"/>
        </w:rPr>
        <w:t>.</w:t>
      </w:r>
      <w:r>
        <w:rPr>
          <w:rFonts w:ascii="Arial" w:hAnsi="Arial" w:cs="Arial"/>
        </w:rPr>
        <w:t xml:space="preserve">  </w:t>
      </w:r>
    </w:p>
    <w:p w14:paraId="61E23CA3" w14:textId="77777777" w:rsidR="00AE2D8E" w:rsidRDefault="00AE2D8E" w:rsidP="00AE2D8E">
      <w:pPr>
        <w:spacing w:after="0"/>
        <w:jc w:val="both"/>
        <w:rPr>
          <w:rFonts w:ascii="Arial" w:hAnsi="Arial" w:cs="Arial"/>
        </w:rPr>
      </w:pPr>
    </w:p>
    <w:p w14:paraId="18ED531E" w14:textId="18591675" w:rsidR="00451346" w:rsidRPr="008662AD" w:rsidRDefault="00AE2D8E" w:rsidP="00AE2D8E">
      <w:pPr>
        <w:spacing w:after="0"/>
        <w:jc w:val="both"/>
        <w:rPr>
          <w:rFonts w:ascii="Arial" w:hAnsi="Arial" w:cs="Arial"/>
        </w:rPr>
      </w:pPr>
      <w:r>
        <w:rPr>
          <w:rFonts w:ascii="Arial" w:hAnsi="Arial" w:cs="Arial"/>
        </w:rPr>
        <w:t>C</w:t>
      </w:r>
      <w:r w:rsidR="00B22CD4" w:rsidRPr="008662AD">
        <w:rPr>
          <w:rFonts w:ascii="Arial" w:hAnsi="Arial" w:cs="Arial"/>
        </w:rPr>
        <w:t>. Reporting</w:t>
      </w:r>
    </w:p>
    <w:p w14:paraId="3F3D2676" w14:textId="77777777" w:rsidR="00AE2D8E" w:rsidRDefault="00AE2D8E" w:rsidP="00AE2D8E">
      <w:pPr>
        <w:spacing w:after="0"/>
        <w:jc w:val="both"/>
        <w:rPr>
          <w:rFonts w:ascii="Arial" w:hAnsi="Arial" w:cs="Arial"/>
        </w:rPr>
      </w:pPr>
    </w:p>
    <w:p w14:paraId="77F0E13F" w14:textId="1651ED95" w:rsidR="00B22CD4" w:rsidRDefault="008662AD" w:rsidP="00AE2D8E">
      <w:pPr>
        <w:spacing w:after="0"/>
        <w:jc w:val="both"/>
        <w:rPr>
          <w:rFonts w:ascii="Arial" w:hAnsi="Arial" w:cs="Arial"/>
        </w:rPr>
      </w:pPr>
      <w:r w:rsidRPr="008662AD">
        <w:rPr>
          <w:rFonts w:ascii="Arial" w:hAnsi="Arial" w:cs="Arial"/>
        </w:rPr>
        <w:t>Prepare a</w:t>
      </w:r>
      <w:r w:rsidR="00B22CD4" w:rsidRPr="008662AD">
        <w:rPr>
          <w:rFonts w:ascii="Arial" w:hAnsi="Arial" w:cs="Arial"/>
        </w:rPr>
        <w:t xml:space="preserve"> report for </w:t>
      </w:r>
      <w:r w:rsidR="004B0A63">
        <w:rPr>
          <w:rFonts w:ascii="Arial" w:hAnsi="Arial" w:cs="Arial"/>
        </w:rPr>
        <w:t xml:space="preserve">the </w:t>
      </w:r>
      <w:r w:rsidRPr="008662AD">
        <w:rPr>
          <w:rFonts w:ascii="Arial" w:hAnsi="Arial" w:cs="Arial"/>
        </w:rPr>
        <w:t>Pre-</w:t>
      </w:r>
      <w:r w:rsidR="00B22CD4" w:rsidRPr="008662AD">
        <w:rPr>
          <w:rFonts w:ascii="Arial" w:hAnsi="Arial" w:cs="Arial"/>
        </w:rPr>
        <w:t>Convention meeting</w:t>
      </w:r>
      <w:r w:rsidR="004B0A63">
        <w:rPr>
          <w:rFonts w:ascii="Arial" w:hAnsi="Arial" w:cs="Arial"/>
        </w:rPr>
        <w:t xml:space="preserve"> and</w:t>
      </w:r>
      <w:r w:rsidR="000E0262">
        <w:rPr>
          <w:rFonts w:ascii="Arial" w:hAnsi="Arial" w:cs="Arial"/>
        </w:rPr>
        <w:t xml:space="preserve">, </w:t>
      </w:r>
      <w:r w:rsidR="004B0A63">
        <w:rPr>
          <w:rFonts w:ascii="Arial" w:hAnsi="Arial" w:cs="Arial"/>
        </w:rPr>
        <w:t xml:space="preserve">when required, the Convention, </w:t>
      </w:r>
      <w:r w:rsidRPr="008662AD">
        <w:rPr>
          <w:rFonts w:ascii="Arial" w:hAnsi="Arial" w:cs="Arial"/>
        </w:rPr>
        <w:t>showing current status of finances.</w:t>
      </w:r>
    </w:p>
    <w:p w14:paraId="73682A43" w14:textId="77777777" w:rsidR="004C5A48" w:rsidRPr="008662AD" w:rsidRDefault="004C5A48" w:rsidP="00AE2D8E">
      <w:pPr>
        <w:spacing w:after="0"/>
        <w:jc w:val="both"/>
        <w:rPr>
          <w:rFonts w:ascii="Arial" w:hAnsi="Arial" w:cs="Arial"/>
        </w:rPr>
      </w:pPr>
    </w:p>
    <w:p w14:paraId="650ACC99" w14:textId="112CCBE9" w:rsidR="00AE2D8E" w:rsidRDefault="008662AD" w:rsidP="006A5A38">
      <w:pPr>
        <w:spacing w:after="0"/>
        <w:jc w:val="both"/>
      </w:pPr>
      <w:r w:rsidRPr="008662AD">
        <w:rPr>
          <w:rFonts w:ascii="Arial" w:hAnsi="Arial" w:cs="Arial"/>
        </w:rPr>
        <w:t>Prepare a</w:t>
      </w:r>
      <w:r w:rsidR="00B22CD4" w:rsidRPr="008662AD">
        <w:rPr>
          <w:rFonts w:ascii="Arial" w:hAnsi="Arial" w:cs="Arial"/>
        </w:rPr>
        <w:t xml:space="preserve"> report for Budget and Planning meeting</w:t>
      </w:r>
      <w:r w:rsidRPr="008662AD">
        <w:rPr>
          <w:rFonts w:ascii="Arial" w:hAnsi="Arial" w:cs="Arial"/>
        </w:rPr>
        <w:t xml:space="preserve"> of the prior year financial </w:t>
      </w:r>
      <w:r w:rsidR="004B0A63">
        <w:rPr>
          <w:rFonts w:ascii="Arial" w:hAnsi="Arial" w:cs="Arial"/>
        </w:rPr>
        <w:t>activity</w:t>
      </w:r>
      <w:r w:rsidR="006A5A38">
        <w:rPr>
          <w:rFonts w:ascii="Arial" w:hAnsi="Arial" w:cs="Arial"/>
        </w:rPr>
        <w:t>.</w:t>
      </w:r>
    </w:p>
    <w:sectPr w:rsidR="00AE2D8E" w:rsidSect="006B448F">
      <w:footerReference w:type="default" r:id="rId7"/>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C2AE" w14:textId="77777777" w:rsidR="002129D4" w:rsidRDefault="002129D4" w:rsidP="008662AD">
      <w:pPr>
        <w:spacing w:after="0" w:line="240" w:lineRule="auto"/>
      </w:pPr>
      <w:r>
        <w:separator/>
      </w:r>
    </w:p>
  </w:endnote>
  <w:endnote w:type="continuationSeparator" w:id="0">
    <w:p w14:paraId="180322ED" w14:textId="77777777" w:rsidR="002129D4" w:rsidRDefault="002129D4" w:rsidP="0086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43" w14:textId="77777777" w:rsidR="006B448F" w:rsidRPr="001B1462" w:rsidRDefault="006B448F" w:rsidP="006B448F">
    <w:pPr>
      <w:spacing w:after="0"/>
    </w:pPr>
  </w:p>
  <w:p w14:paraId="46C35387" w14:textId="4E683E0E" w:rsidR="006B448F" w:rsidRPr="001B1462" w:rsidRDefault="006B448F" w:rsidP="006B448F">
    <w:pPr>
      <w:pStyle w:val="FooterOdd"/>
      <w:spacing w:after="0"/>
      <w:jc w:val="left"/>
      <w:rPr>
        <w:rFonts w:ascii="Arial" w:hAnsi="Arial" w:cs="Arial"/>
        <w:noProof/>
        <w:color w:val="auto"/>
        <w:sz w:val="18"/>
        <w:szCs w:val="18"/>
      </w:rPr>
    </w:pPr>
    <w:r w:rsidRPr="001B1462">
      <w:rPr>
        <w:rFonts w:ascii="Arial" w:hAnsi="Arial" w:cs="Arial"/>
        <w:color w:val="auto"/>
        <w:sz w:val="18"/>
        <w:szCs w:val="18"/>
      </w:rPr>
      <w:t>ADDC Finance Review Committee Guidelines</w:t>
    </w:r>
    <w:r w:rsidRPr="001B1462">
      <w:rPr>
        <w:rFonts w:ascii="Arial" w:hAnsi="Arial" w:cs="Arial"/>
        <w:color w:val="auto"/>
        <w:sz w:val="18"/>
        <w:szCs w:val="18"/>
      </w:rPr>
      <w:tab/>
    </w:r>
    <w:r w:rsidRPr="001B1462">
      <w:rPr>
        <w:rFonts w:ascii="Arial" w:hAnsi="Arial" w:cs="Arial"/>
        <w:color w:val="auto"/>
        <w:sz w:val="18"/>
        <w:szCs w:val="18"/>
      </w:rPr>
      <w:tab/>
    </w:r>
    <w:r w:rsidRPr="001B1462">
      <w:rPr>
        <w:rFonts w:ascii="Arial" w:hAnsi="Arial" w:cs="Arial"/>
        <w:color w:val="auto"/>
        <w:sz w:val="18"/>
        <w:szCs w:val="18"/>
      </w:rPr>
      <w:tab/>
    </w:r>
    <w:r w:rsidRPr="001B1462">
      <w:rPr>
        <w:rFonts w:ascii="Arial" w:hAnsi="Arial" w:cs="Arial"/>
        <w:color w:val="auto"/>
        <w:sz w:val="18"/>
        <w:szCs w:val="18"/>
      </w:rPr>
      <w:tab/>
    </w:r>
    <w:r w:rsidRPr="001B1462">
      <w:rPr>
        <w:rFonts w:ascii="Arial" w:hAnsi="Arial" w:cs="Arial"/>
        <w:color w:val="auto"/>
        <w:sz w:val="18"/>
        <w:szCs w:val="18"/>
      </w:rPr>
      <w:tab/>
    </w:r>
    <w:r w:rsidRPr="001B1462">
      <w:rPr>
        <w:rFonts w:ascii="Arial" w:hAnsi="Arial" w:cs="Arial"/>
        <w:color w:val="auto"/>
        <w:sz w:val="18"/>
        <w:szCs w:val="18"/>
      </w:rPr>
      <w:tab/>
    </w:r>
    <w:r w:rsidRPr="001B1462">
      <w:rPr>
        <w:rFonts w:ascii="Arial" w:hAnsi="Arial" w:cs="Arial"/>
        <w:color w:val="auto"/>
        <w:sz w:val="18"/>
        <w:szCs w:val="18"/>
      </w:rPr>
      <w:tab/>
      <w:t xml:space="preserve">Page </w:t>
    </w:r>
    <w:r w:rsidRPr="001B1462">
      <w:rPr>
        <w:rFonts w:ascii="Arial" w:hAnsi="Arial" w:cs="Arial"/>
        <w:color w:val="auto"/>
        <w:sz w:val="18"/>
        <w:szCs w:val="18"/>
      </w:rPr>
      <w:fldChar w:fldCharType="begin"/>
    </w:r>
    <w:r w:rsidRPr="001B1462">
      <w:rPr>
        <w:rFonts w:ascii="Arial" w:hAnsi="Arial" w:cs="Arial"/>
        <w:color w:val="auto"/>
        <w:sz w:val="18"/>
        <w:szCs w:val="18"/>
      </w:rPr>
      <w:instrText xml:space="preserve"> PAGE   \* MERGEFORMAT </w:instrText>
    </w:r>
    <w:r w:rsidRPr="001B1462">
      <w:rPr>
        <w:rFonts w:ascii="Arial" w:hAnsi="Arial" w:cs="Arial"/>
        <w:color w:val="auto"/>
        <w:sz w:val="18"/>
        <w:szCs w:val="18"/>
      </w:rPr>
      <w:fldChar w:fldCharType="separate"/>
    </w:r>
    <w:r w:rsidR="00DC53A1">
      <w:rPr>
        <w:rFonts w:ascii="Arial" w:hAnsi="Arial" w:cs="Arial"/>
        <w:noProof/>
        <w:color w:val="auto"/>
        <w:sz w:val="18"/>
        <w:szCs w:val="18"/>
      </w:rPr>
      <w:t>1</w:t>
    </w:r>
    <w:r w:rsidRPr="001B1462">
      <w:rPr>
        <w:rFonts w:ascii="Arial" w:hAnsi="Arial" w:cs="Arial"/>
        <w:noProof/>
        <w:color w:val="auto"/>
        <w:sz w:val="18"/>
        <w:szCs w:val="18"/>
      </w:rPr>
      <w:fldChar w:fldCharType="end"/>
    </w:r>
  </w:p>
  <w:p w14:paraId="10217B07" w14:textId="200DB495" w:rsidR="006B448F" w:rsidRPr="001B1462" w:rsidRDefault="00551F29" w:rsidP="006B448F">
    <w:pPr>
      <w:pStyle w:val="FooterOdd"/>
      <w:spacing w:after="0"/>
      <w:jc w:val="left"/>
      <w:rPr>
        <w:rFonts w:ascii="Arial" w:hAnsi="Arial" w:cs="Arial"/>
        <w:color w:val="auto"/>
        <w:sz w:val="18"/>
        <w:szCs w:val="18"/>
      </w:rPr>
    </w:pPr>
    <w:r>
      <w:rPr>
        <w:rFonts w:ascii="Arial" w:hAnsi="Arial" w:cs="Arial"/>
        <w:noProof/>
        <w:color w:val="auto"/>
        <w:sz w:val="18"/>
        <w:szCs w:val="18"/>
      </w:rPr>
      <w:t>October</w:t>
    </w:r>
    <w:r w:rsidR="006B448F" w:rsidRPr="001B1462">
      <w:rPr>
        <w:rFonts w:ascii="Arial" w:hAnsi="Arial" w:cs="Arial"/>
        <w:noProof/>
        <w:color w:val="auto"/>
        <w:sz w:val="18"/>
        <w:szCs w:val="18"/>
      </w:rPr>
      <w:t xml:space="preserve"> 2019</w:t>
    </w:r>
  </w:p>
  <w:p w14:paraId="422F6EBB" w14:textId="058185EB" w:rsidR="00FD23D5" w:rsidRPr="006B448F" w:rsidRDefault="00FD23D5" w:rsidP="006B448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4F490" w14:textId="77777777" w:rsidR="002129D4" w:rsidRDefault="002129D4" w:rsidP="008662AD">
      <w:pPr>
        <w:spacing w:after="0" w:line="240" w:lineRule="auto"/>
      </w:pPr>
      <w:r>
        <w:separator/>
      </w:r>
    </w:p>
  </w:footnote>
  <w:footnote w:type="continuationSeparator" w:id="0">
    <w:p w14:paraId="31DB8C37" w14:textId="77777777" w:rsidR="002129D4" w:rsidRDefault="002129D4" w:rsidP="00866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B48C3"/>
    <w:multiLevelType w:val="hybridMultilevel"/>
    <w:tmpl w:val="165E907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027811"/>
    <w:multiLevelType w:val="hybridMultilevel"/>
    <w:tmpl w:val="B9602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D77E9"/>
    <w:multiLevelType w:val="hybridMultilevel"/>
    <w:tmpl w:val="58EE0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574C8"/>
    <w:multiLevelType w:val="hybridMultilevel"/>
    <w:tmpl w:val="B374F02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0A364F7"/>
    <w:multiLevelType w:val="hybridMultilevel"/>
    <w:tmpl w:val="AAF61B5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4C6108"/>
    <w:multiLevelType w:val="hybridMultilevel"/>
    <w:tmpl w:val="040CAB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163C8A"/>
    <w:multiLevelType w:val="hybridMultilevel"/>
    <w:tmpl w:val="37EC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61D26"/>
    <w:multiLevelType w:val="hybridMultilevel"/>
    <w:tmpl w:val="3930379E"/>
    <w:lvl w:ilvl="0" w:tplc="9500BBC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7041393F"/>
    <w:multiLevelType w:val="hybridMultilevel"/>
    <w:tmpl w:val="F3D021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26032F"/>
    <w:multiLevelType w:val="hybridMultilevel"/>
    <w:tmpl w:val="377CE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0"/>
  </w:num>
  <w:num w:numId="6">
    <w:abstractNumId w:val="1"/>
  </w:num>
  <w:num w:numId="7">
    <w:abstractNumId w:val="9"/>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430"/>
    <w:rsid w:val="000E0262"/>
    <w:rsid w:val="000E2B1C"/>
    <w:rsid w:val="001B1462"/>
    <w:rsid w:val="002113BC"/>
    <w:rsid w:val="002129D4"/>
    <w:rsid w:val="002539A2"/>
    <w:rsid w:val="00451346"/>
    <w:rsid w:val="004B0A63"/>
    <w:rsid w:val="004B43AB"/>
    <w:rsid w:val="004C5A48"/>
    <w:rsid w:val="00551F29"/>
    <w:rsid w:val="00564E30"/>
    <w:rsid w:val="005C5430"/>
    <w:rsid w:val="005E6C5B"/>
    <w:rsid w:val="00686626"/>
    <w:rsid w:val="006A2D56"/>
    <w:rsid w:val="006A5A38"/>
    <w:rsid w:val="006B448F"/>
    <w:rsid w:val="006B7A09"/>
    <w:rsid w:val="007532CF"/>
    <w:rsid w:val="008662AD"/>
    <w:rsid w:val="00975344"/>
    <w:rsid w:val="009811E9"/>
    <w:rsid w:val="00A23143"/>
    <w:rsid w:val="00AA6715"/>
    <w:rsid w:val="00AE2D8E"/>
    <w:rsid w:val="00B22CD4"/>
    <w:rsid w:val="00B67409"/>
    <w:rsid w:val="00D15D2C"/>
    <w:rsid w:val="00DC53A1"/>
    <w:rsid w:val="00FD2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C731EB"/>
  <w15:docId w15:val="{97D42F89-58ED-4EDE-A016-172002AB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CD4"/>
    <w:pPr>
      <w:ind w:left="720"/>
      <w:contextualSpacing/>
    </w:pPr>
  </w:style>
  <w:style w:type="paragraph" w:styleId="Header">
    <w:name w:val="header"/>
    <w:basedOn w:val="Normal"/>
    <w:link w:val="HeaderChar"/>
    <w:uiPriority w:val="99"/>
    <w:unhideWhenUsed/>
    <w:rsid w:val="00866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2AD"/>
  </w:style>
  <w:style w:type="paragraph" w:styleId="Footer">
    <w:name w:val="footer"/>
    <w:basedOn w:val="Normal"/>
    <w:link w:val="FooterChar"/>
    <w:uiPriority w:val="99"/>
    <w:unhideWhenUsed/>
    <w:rsid w:val="00866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2AD"/>
  </w:style>
  <w:style w:type="paragraph" w:styleId="BalloonText">
    <w:name w:val="Balloon Text"/>
    <w:basedOn w:val="Normal"/>
    <w:link w:val="BalloonTextChar"/>
    <w:uiPriority w:val="99"/>
    <w:semiHidden/>
    <w:unhideWhenUsed/>
    <w:rsid w:val="00AE2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8E"/>
    <w:rPr>
      <w:rFonts w:ascii="Tahoma" w:hAnsi="Tahoma" w:cs="Tahoma"/>
      <w:sz w:val="16"/>
      <w:szCs w:val="16"/>
    </w:rPr>
  </w:style>
  <w:style w:type="paragraph" w:customStyle="1" w:styleId="FooterOdd">
    <w:name w:val="Footer Odd"/>
    <w:basedOn w:val="Normal"/>
    <w:qFormat/>
    <w:rsid w:val="006B448F"/>
    <w:pPr>
      <w:pBdr>
        <w:top w:val="single" w:sz="4" w:space="1" w:color="4472C4" w:themeColor="accent1"/>
      </w:pBdr>
      <w:spacing w:after="180" w:line="264" w:lineRule="auto"/>
      <w:jc w:val="right"/>
    </w:pPr>
    <w:rPr>
      <w:rFonts w:cs="Times New Roman"/>
      <w:color w:val="44546A"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Carter</dc:creator>
  <cp:lastModifiedBy>Rena Shaffer</cp:lastModifiedBy>
  <cp:revision>2</cp:revision>
  <cp:lastPrinted>2019-05-22T14:37:00Z</cp:lastPrinted>
  <dcterms:created xsi:type="dcterms:W3CDTF">2020-10-08T21:55:00Z</dcterms:created>
  <dcterms:modified xsi:type="dcterms:W3CDTF">2020-10-08T21:55:00Z</dcterms:modified>
</cp:coreProperties>
</file>